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FD516" w14:textId="77777777" w:rsidR="00810D26" w:rsidRPr="006E754E" w:rsidRDefault="00810D26" w:rsidP="006E754E">
      <w:pPr>
        <w:jc w:val="both"/>
        <w:rPr>
          <w:rFonts w:ascii="Helvetica Neue" w:hAnsi="Helvetica Neue"/>
        </w:rPr>
      </w:pPr>
    </w:p>
    <w:p w14:paraId="6B7E5C6B" w14:textId="77777777" w:rsidR="00810D26" w:rsidRPr="006E754E" w:rsidRDefault="00810D26" w:rsidP="006E754E">
      <w:pPr>
        <w:jc w:val="both"/>
        <w:rPr>
          <w:rFonts w:ascii="Helvetica Neue" w:hAnsi="Helvetica Neue"/>
        </w:rPr>
      </w:pPr>
    </w:p>
    <w:p w14:paraId="69AC743F" w14:textId="77777777" w:rsidR="00810D26" w:rsidRPr="006E754E" w:rsidRDefault="00810D26" w:rsidP="006E754E">
      <w:pPr>
        <w:jc w:val="both"/>
        <w:rPr>
          <w:rFonts w:ascii="Helvetica Neue" w:hAnsi="Helvetica Neue"/>
        </w:rPr>
      </w:pPr>
    </w:p>
    <w:p w14:paraId="17F48D00" w14:textId="77777777" w:rsidR="00810D26" w:rsidRPr="006E754E" w:rsidRDefault="00810D26" w:rsidP="006E754E">
      <w:pPr>
        <w:jc w:val="both"/>
        <w:rPr>
          <w:rFonts w:ascii="Helvetica Neue" w:hAnsi="Helvetica Neue"/>
        </w:rPr>
      </w:pPr>
    </w:p>
    <w:p w14:paraId="1BD1F2FF" w14:textId="77777777" w:rsidR="00810D26" w:rsidRPr="006E754E" w:rsidRDefault="00810D26" w:rsidP="006E754E">
      <w:pPr>
        <w:jc w:val="both"/>
        <w:rPr>
          <w:rFonts w:ascii="Helvetica Neue" w:hAnsi="Helvetica Neue"/>
        </w:rPr>
      </w:pPr>
    </w:p>
    <w:p w14:paraId="6063EABD" w14:textId="77777777" w:rsidR="00810D26" w:rsidRPr="006E754E" w:rsidRDefault="00810D26" w:rsidP="006E754E">
      <w:pPr>
        <w:jc w:val="both"/>
        <w:rPr>
          <w:rFonts w:ascii="Helvetica Neue" w:hAnsi="Helvetica Neue"/>
        </w:rPr>
      </w:pPr>
    </w:p>
    <w:p w14:paraId="6396478D" w14:textId="77777777" w:rsidR="00F94E2B" w:rsidRPr="006E754E" w:rsidRDefault="00F94E2B" w:rsidP="006E754E">
      <w:pPr>
        <w:jc w:val="both"/>
        <w:rPr>
          <w:rFonts w:ascii="Helvetica Neue" w:hAnsi="Helvetica Neue"/>
        </w:rPr>
      </w:pPr>
    </w:p>
    <w:p w14:paraId="1743CC5C" w14:textId="77777777" w:rsidR="00F94E2B" w:rsidRPr="006E754E" w:rsidRDefault="00F94E2B" w:rsidP="006E754E">
      <w:pPr>
        <w:jc w:val="both"/>
        <w:rPr>
          <w:rFonts w:ascii="Helvetica Neue" w:hAnsi="Helvetica Neue"/>
        </w:rPr>
      </w:pPr>
    </w:p>
    <w:p w14:paraId="1F03A616" w14:textId="77777777" w:rsidR="00F94E2B" w:rsidRPr="006E754E" w:rsidRDefault="00F94E2B" w:rsidP="006E754E">
      <w:pPr>
        <w:jc w:val="both"/>
        <w:rPr>
          <w:rFonts w:ascii="Helvetica Neue" w:hAnsi="Helvetica Neue"/>
        </w:rPr>
      </w:pPr>
    </w:p>
    <w:p w14:paraId="6A076A77" w14:textId="77777777" w:rsidR="00F94E2B" w:rsidRPr="006E754E" w:rsidRDefault="00F94E2B" w:rsidP="006E754E">
      <w:pPr>
        <w:jc w:val="both"/>
        <w:rPr>
          <w:rFonts w:ascii="Helvetica Neue" w:hAnsi="Helvetica Neue"/>
        </w:rPr>
      </w:pPr>
    </w:p>
    <w:p w14:paraId="3D9C8CEA" w14:textId="77777777" w:rsidR="000410B8" w:rsidRPr="006E754E" w:rsidRDefault="000410B8" w:rsidP="006E754E">
      <w:pPr>
        <w:jc w:val="both"/>
        <w:rPr>
          <w:rFonts w:ascii="Helvetica Neue" w:hAnsi="Helvetica Neue"/>
        </w:rPr>
      </w:pPr>
    </w:p>
    <w:p w14:paraId="398C3438" w14:textId="77777777" w:rsidR="00F94E2B" w:rsidRPr="006E754E" w:rsidRDefault="00F94E2B" w:rsidP="006E754E">
      <w:pPr>
        <w:jc w:val="both"/>
        <w:rPr>
          <w:rFonts w:ascii="Helvetica Neue" w:hAnsi="Helvetica Neue"/>
        </w:rPr>
      </w:pPr>
    </w:p>
    <w:p w14:paraId="74314726" w14:textId="77777777" w:rsidR="00810D26" w:rsidRPr="006E754E" w:rsidRDefault="00810D26" w:rsidP="006E754E">
      <w:pPr>
        <w:jc w:val="both"/>
        <w:rPr>
          <w:rFonts w:ascii="Helvetica Neue" w:hAnsi="Helvetica Neue"/>
        </w:rPr>
      </w:pPr>
    </w:p>
    <w:p w14:paraId="21836BA0" w14:textId="77777777" w:rsidR="00810D26" w:rsidRPr="006E754E" w:rsidRDefault="00810D26" w:rsidP="006E754E">
      <w:pPr>
        <w:jc w:val="both"/>
        <w:rPr>
          <w:rFonts w:ascii="Helvetica Neue" w:hAnsi="Helvetica Neue"/>
        </w:rPr>
      </w:pPr>
    </w:p>
    <w:p w14:paraId="49C4A57A" w14:textId="77777777" w:rsidR="00810D26" w:rsidRPr="006E754E" w:rsidRDefault="00810D26" w:rsidP="006E754E">
      <w:pPr>
        <w:jc w:val="both"/>
        <w:rPr>
          <w:rFonts w:ascii="Helvetica Neue" w:hAnsi="Helvetica Neue"/>
        </w:rPr>
      </w:pPr>
    </w:p>
    <w:p w14:paraId="180D16AF" w14:textId="77777777" w:rsidR="00810D26" w:rsidRPr="004B17B8" w:rsidRDefault="00810D26" w:rsidP="006E754E">
      <w:pPr>
        <w:jc w:val="center"/>
        <w:rPr>
          <w:rFonts w:ascii="Helvetica Neue" w:hAnsi="Helvetica Neue"/>
          <w:b/>
          <w:sz w:val="60"/>
          <w:szCs w:val="60"/>
          <w:lang w:val="en-US"/>
        </w:rPr>
      </w:pPr>
      <w:proofErr w:type="spellStart"/>
      <w:r w:rsidRPr="004B17B8">
        <w:rPr>
          <w:rFonts w:ascii="Helvetica Neue" w:hAnsi="Helvetica Neue"/>
          <w:b/>
          <w:sz w:val="60"/>
          <w:szCs w:val="60"/>
          <w:lang w:val="en-US"/>
        </w:rPr>
        <w:t>Projet</w:t>
      </w:r>
      <w:proofErr w:type="spellEnd"/>
      <w:r w:rsidRPr="004B17B8">
        <w:rPr>
          <w:rFonts w:ascii="Helvetica Neue" w:hAnsi="Helvetica Neue"/>
          <w:b/>
          <w:sz w:val="60"/>
          <w:szCs w:val="60"/>
          <w:lang w:val="en-US"/>
        </w:rPr>
        <w:t xml:space="preserve"> Machine Learning</w:t>
      </w:r>
    </w:p>
    <w:p w14:paraId="00D0C15A" w14:textId="77777777" w:rsidR="00F94E2B" w:rsidRPr="004B17B8" w:rsidRDefault="00F94E2B" w:rsidP="006E754E">
      <w:pPr>
        <w:jc w:val="center"/>
        <w:rPr>
          <w:rFonts w:ascii="Helvetica Neue" w:hAnsi="Helvetica Neue"/>
          <w:lang w:val="en-US"/>
        </w:rPr>
      </w:pPr>
    </w:p>
    <w:p w14:paraId="36C24DED" w14:textId="77777777" w:rsidR="00810D26" w:rsidRPr="004B17B8" w:rsidRDefault="00810D26" w:rsidP="006E754E">
      <w:pPr>
        <w:jc w:val="center"/>
        <w:rPr>
          <w:rFonts w:ascii="Helvetica Neue" w:hAnsi="Helvetica Neue"/>
          <w:lang w:val="en-US"/>
        </w:rPr>
      </w:pPr>
    </w:p>
    <w:p w14:paraId="09FB4A10" w14:textId="6904B9CF" w:rsidR="00810D26" w:rsidRPr="006E754E" w:rsidRDefault="006E754E" w:rsidP="006E754E">
      <w:pPr>
        <w:jc w:val="center"/>
        <w:rPr>
          <w:rFonts w:ascii="Helvetica Neue" w:hAnsi="Helvetica Neue"/>
          <w:lang w:val="en-GB"/>
        </w:rPr>
      </w:pPr>
      <w:r w:rsidRPr="006E754E">
        <w:rPr>
          <w:rFonts w:ascii="Helvetica Neue" w:hAnsi="Helvetica Neue"/>
          <w:noProof/>
          <w:lang w:eastAsia="fr-FR"/>
        </w:rPr>
        <w:drawing>
          <wp:anchor distT="0" distB="0" distL="114300" distR="114300" simplePos="0" relativeHeight="251658240" behindDoc="1" locked="0" layoutInCell="1" allowOverlap="1" wp14:anchorId="1A22A717" wp14:editId="2CC92A4D">
            <wp:simplePos x="0" y="0"/>
            <wp:positionH relativeFrom="column">
              <wp:posOffset>1477645</wp:posOffset>
            </wp:positionH>
            <wp:positionV relativeFrom="paragraph">
              <wp:posOffset>991870</wp:posOffset>
            </wp:positionV>
            <wp:extent cx="2946400" cy="1209675"/>
            <wp:effectExtent l="0" t="0" r="6350" b="9525"/>
            <wp:wrapThrough wrapText="bothSides">
              <wp:wrapPolygon edited="0">
                <wp:start x="0" y="0"/>
                <wp:lineTo x="0" y="21430"/>
                <wp:lineTo x="21507" y="21430"/>
                <wp:lineTo x="21507" y="0"/>
                <wp:lineTo x="0" y="0"/>
              </wp:wrapPolygon>
            </wp:wrapThrough>
            <wp:docPr id="5" name="Image 5" descr="Ynov, Formations aux métiers du digital en France | Y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nov, Formations aux métiers du digital en France | Ynov"/>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64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D26" w:rsidRPr="006E754E">
        <w:rPr>
          <w:rFonts w:ascii="Helvetica Neue" w:hAnsi="Helvetica Neue"/>
          <w:lang w:val="en-GB"/>
        </w:rPr>
        <w:t>HILLAIR</w:t>
      </w:r>
      <w:r w:rsidR="00887E4C">
        <w:rPr>
          <w:rFonts w:ascii="Helvetica Neue" w:hAnsi="Helvetica Neue"/>
          <w:lang w:val="en-GB"/>
        </w:rPr>
        <w:t xml:space="preserve">ET </w:t>
      </w:r>
      <w:proofErr w:type="spellStart"/>
      <w:r w:rsidR="00887E4C">
        <w:rPr>
          <w:rFonts w:ascii="Helvetica Neue" w:hAnsi="Helvetica Neue"/>
          <w:lang w:val="en-GB"/>
        </w:rPr>
        <w:t>Oceane</w:t>
      </w:r>
      <w:proofErr w:type="spellEnd"/>
      <w:r w:rsidR="00887E4C">
        <w:rPr>
          <w:rFonts w:ascii="Helvetica Neue" w:hAnsi="Helvetica Neue"/>
          <w:lang w:val="en-GB"/>
        </w:rPr>
        <w:br/>
        <w:t>DAMIN Thomas</w:t>
      </w:r>
      <w:r w:rsidR="00887E4C">
        <w:rPr>
          <w:rFonts w:ascii="Helvetica Neue" w:hAnsi="Helvetica Neue"/>
          <w:lang w:val="en-GB"/>
        </w:rPr>
        <w:br/>
        <w:t>FURTADO L</w:t>
      </w:r>
      <w:r w:rsidR="00810D26" w:rsidRPr="006E754E">
        <w:rPr>
          <w:rFonts w:ascii="Helvetica Neue" w:hAnsi="Helvetica Neue"/>
          <w:lang w:val="en-GB"/>
        </w:rPr>
        <w:t>EAL Carla</w:t>
      </w:r>
      <w:r w:rsidR="00810D26" w:rsidRPr="006E754E">
        <w:rPr>
          <w:rFonts w:ascii="Helvetica Neue" w:hAnsi="Helvetica Neue"/>
          <w:lang w:val="en-GB"/>
        </w:rPr>
        <w:br w:type="page"/>
      </w:r>
    </w:p>
    <w:p w14:paraId="7E899E8A" w14:textId="11B28DEC" w:rsidR="00C06FDE" w:rsidRPr="006E754E" w:rsidRDefault="000E4C08" w:rsidP="006E754E">
      <w:pPr>
        <w:pStyle w:val="Titre1"/>
        <w:numPr>
          <w:ilvl w:val="0"/>
          <w:numId w:val="2"/>
        </w:numPr>
        <w:jc w:val="both"/>
        <w:rPr>
          <w:rFonts w:ascii="Helvetica Neue" w:hAnsi="Helvetica Neue"/>
        </w:rPr>
      </w:pPr>
      <w:r w:rsidRPr="006E754E">
        <w:rPr>
          <w:rFonts w:ascii="Helvetica Neue" w:hAnsi="Helvetica Neue"/>
        </w:rPr>
        <w:lastRenderedPageBreak/>
        <w:t>Description du jeu de données</w:t>
      </w:r>
    </w:p>
    <w:p w14:paraId="0C5870D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Le jeu de données se compose de </w:t>
      </w:r>
      <w:r w:rsidRPr="006E754E">
        <w:rPr>
          <w:rFonts w:ascii="Helvetica Neue" w:hAnsi="Helvetica Neue" w:cs="Helvetica Neue"/>
          <w:b/>
          <w:bCs/>
          <w:color w:val="000000"/>
          <w:sz w:val="22"/>
          <w:szCs w:val="22"/>
        </w:rPr>
        <w:t>1319 observations et 9 caractéristiques</w:t>
      </w:r>
      <w:r w:rsidRPr="006E754E">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3C43B864" w14:textId="12F2F34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Ces données fournissent une base solide pour évaluer la santé cardiovasculaire des patients, offrant un aperçu précieux de leurs caractéristiques physiologiques et des résultats des tests médicaux. Il y a des caractéristiques classiques comme le sexe l’âge ou encore la fréquence cardiaque, mais aussi des aspects plus techniques. </w:t>
      </w:r>
    </w:p>
    <w:p w14:paraId="0D05A0AF"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et la pression artérielle diastolique (</w:t>
      </w:r>
      <w:proofErr w:type="spellStart"/>
      <w:r w:rsidRPr="006E754E">
        <w:rPr>
          <w:rFonts w:ascii="Helvetica Neue" w:hAnsi="Helvetica Neue" w:cs="Helvetica Neue"/>
          <w:color w:val="000000"/>
          <w:sz w:val="22"/>
          <w:szCs w:val="22"/>
        </w:rPr>
        <w:t>Diastolic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Dans le contexte médical. CK-MB est une enzyme cardiaque, tandis que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51FBA7C" w14:textId="77777777" w:rsidR="005D510F" w:rsidRPr="006E754E" w:rsidRDefault="00832D73" w:rsidP="006E754E">
      <w:pPr>
        <w:keepNext/>
        <w:autoSpaceDE w:val="0"/>
        <w:autoSpaceDN w:val="0"/>
        <w:adjustRightInd w:val="0"/>
        <w:jc w:val="both"/>
        <w:rPr>
          <w:rFonts w:ascii="Helvetica Neue" w:hAnsi="Helvetica Neue"/>
        </w:rPr>
      </w:pPr>
      <w:r w:rsidRPr="006E754E">
        <w:rPr>
          <w:rFonts w:ascii="Helvetica Neue" w:hAnsi="Helvetica Neue"/>
          <w:noProof/>
          <w:lang w:eastAsia="fr-FR"/>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3C6893D4" w:rsidR="00832D73" w:rsidRPr="006E754E" w:rsidRDefault="005D510F" w:rsidP="006E754E">
      <w:pPr>
        <w:pStyle w:val="Lgende"/>
        <w:jc w:val="center"/>
        <w:rPr>
          <w:rFonts w:ascii="Helvetica Neue" w:hAnsi="Helvetica Neue" w:cs="Helvetica Neue"/>
          <w:color w:val="000000"/>
          <w:sz w:val="22"/>
          <w:szCs w:val="22"/>
          <w:u w:val="single"/>
        </w:rPr>
      </w:pPr>
      <w:r w:rsidRPr="006E754E">
        <w:rPr>
          <w:rFonts w:ascii="Helvetica Neue" w:hAnsi="Helvetica Neue"/>
          <w:u w:val="single"/>
        </w:rPr>
        <w:t>Figure: Extrait du jeu de données</w:t>
      </w:r>
    </w:p>
    <w:p w14:paraId="2BD48F53"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22CEA2E8" w14:textId="358E36AE"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p>
    <w:p w14:paraId="0D74B55F" w14:textId="77777777" w:rsidR="005D510F" w:rsidRPr="006E754E" w:rsidRDefault="00832D73" w:rsidP="00B5170C">
      <w:pPr>
        <w:keepNext/>
        <w:autoSpaceDE w:val="0"/>
        <w:autoSpaceDN w:val="0"/>
        <w:adjustRightInd w:val="0"/>
        <w:jc w:val="center"/>
        <w:rPr>
          <w:rFonts w:ascii="Helvetica Neue" w:hAnsi="Helvetica Neue"/>
        </w:rPr>
      </w:pPr>
      <w:r w:rsidRPr="006E754E">
        <w:rPr>
          <w:rFonts w:ascii="Helvetica Neue" w:hAnsi="Helvetica Neue"/>
          <w:noProof/>
          <w:lang w:eastAsia="fr-FR"/>
        </w:rPr>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5763AA0" w:rsidR="00832D73" w:rsidRPr="006E754E" w:rsidRDefault="005D510F" w:rsidP="00B5170C">
      <w:pPr>
        <w:pStyle w:val="Lgende"/>
        <w:jc w:val="center"/>
        <w:rPr>
          <w:rFonts w:ascii="Helvetica Neue" w:hAnsi="Helvetica Neue" w:cs="Helvetica Neue"/>
          <w:color w:val="000000"/>
          <w:sz w:val="22"/>
          <w:szCs w:val="22"/>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w:t>
      </w:r>
      <w:r w:rsidRPr="006E754E">
        <w:rPr>
          <w:rFonts w:ascii="Helvetica Neue" w:hAnsi="Helvetica Neue"/>
          <w:u w:val="single"/>
        </w:rPr>
        <w:fldChar w:fldCharType="end"/>
      </w:r>
      <w:r w:rsidRPr="006E754E">
        <w:rPr>
          <w:rFonts w:ascii="Helvetica Neue" w:hAnsi="Helvetica Neue"/>
          <w:u w:val="single"/>
        </w:rPr>
        <w:t xml:space="preserve"> : Répartition des cas</w:t>
      </w:r>
    </w:p>
    <w:p w14:paraId="0092918E" w14:textId="77777777" w:rsidR="005D510F" w:rsidRPr="006E754E" w:rsidRDefault="005D510F" w:rsidP="006E754E">
      <w:pPr>
        <w:autoSpaceDE w:val="0"/>
        <w:autoSpaceDN w:val="0"/>
        <w:adjustRightInd w:val="0"/>
        <w:jc w:val="both"/>
        <w:rPr>
          <w:rFonts w:ascii="Helvetica Neue" w:hAnsi="Helvetica Neue" w:cs="Helvetica Neue"/>
          <w:color w:val="000000"/>
          <w:sz w:val="22"/>
          <w:szCs w:val="22"/>
        </w:rPr>
      </w:pPr>
    </w:p>
    <w:p w14:paraId="0978E62C" w14:textId="5F5DCE35"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et 72.27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respectivement. Le taux moyen de sucre dans le sang est d'environ 146.63 mg/</w:t>
      </w:r>
      <w:proofErr w:type="spellStart"/>
      <w:r w:rsidRPr="006E754E">
        <w:rPr>
          <w:rFonts w:ascii="Helvetica Neue" w:hAnsi="Helvetica Neue" w:cs="Helvetica Neue"/>
          <w:color w:val="000000"/>
          <w:sz w:val="22"/>
          <w:szCs w:val="22"/>
        </w:rPr>
        <w:t>dL</w:t>
      </w:r>
      <w:proofErr w:type="spellEnd"/>
      <w:r w:rsidRPr="006E754E">
        <w:rPr>
          <w:rFonts w:ascii="Helvetica Neue" w:hAnsi="Helvetica Neue" w:cs="Helvetica Neue"/>
          <w:color w:val="000000"/>
          <w:sz w:val="22"/>
          <w:szCs w:val="22"/>
        </w:rPr>
        <w:t xml:space="preserve">, avec des niveaux d'enzymes cardiaques (CK-MB et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présentant des moyennes de 15.27 et 0.36 respectivement. </w:t>
      </w:r>
    </w:p>
    <w:p w14:paraId="209809F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11D92A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sidRPr="006E754E">
        <w:rPr>
          <w:rFonts w:ascii="Helvetica Neue" w:hAnsi="Helvetica Neue" w:cs="Helvetica Neue"/>
          <w:b/>
          <w:bCs/>
          <w:color w:val="000000"/>
          <w:sz w:val="22"/>
          <w:szCs w:val="22"/>
        </w:rPr>
        <w:t>61% des tests sont positifs</w:t>
      </w:r>
      <w:r w:rsidRPr="006E754E">
        <w:rPr>
          <w:rFonts w:ascii="Helvetica Neue" w:hAnsi="Helvetica Neue" w:cs="Helvetica Neue"/>
          <w:color w:val="000000"/>
          <w:sz w:val="22"/>
          <w:szCs w:val="22"/>
        </w:rPr>
        <w:t xml:space="preserve">, tandis que </w:t>
      </w:r>
      <w:r w:rsidRPr="006E754E">
        <w:rPr>
          <w:rFonts w:ascii="Helvetica Neue" w:hAnsi="Helvetica Neue" w:cs="Helvetica Neue"/>
          <w:b/>
          <w:bCs/>
          <w:color w:val="000000"/>
          <w:sz w:val="22"/>
          <w:szCs w:val="22"/>
        </w:rPr>
        <w:t>39% sont négatifs</w:t>
      </w:r>
      <w:r w:rsidRPr="006E754E">
        <w:rPr>
          <w:rFonts w:ascii="Helvetica Neue" w:hAnsi="Helvetica Neue" w:cs="Helvetica Neue"/>
          <w:color w:val="000000"/>
          <w:sz w:val="22"/>
          <w:szCs w:val="22"/>
        </w:rPr>
        <w:t xml:space="preserve">. De plus, la répartition entre les hommes et les femmes dans le jeu de données est déséquilibrée, avec environ </w:t>
      </w:r>
      <w:r w:rsidRPr="006E754E">
        <w:rPr>
          <w:rFonts w:ascii="Helvetica Neue" w:hAnsi="Helvetica Neue" w:cs="Helvetica Neue"/>
          <w:b/>
          <w:bCs/>
          <w:color w:val="000000"/>
          <w:sz w:val="22"/>
          <w:szCs w:val="22"/>
        </w:rPr>
        <w:t>66% d'hommes</w:t>
      </w:r>
      <w:r w:rsidRPr="006E754E">
        <w:rPr>
          <w:rFonts w:ascii="Helvetica Neue" w:hAnsi="Helvetica Neue" w:cs="Helvetica Neue"/>
          <w:color w:val="000000"/>
          <w:sz w:val="22"/>
          <w:szCs w:val="22"/>
        </w:rPr>
        <w:t xml:space="preserve"> et </w:t>
      </w:r>
      <w:r w:rsidRPr="006E754E">
        <w:rPr>
          <w:rFonts w:ascii="Helvetica Neue" w:hAnsi="Helvetica Neue" w:cs="Helvetica Neue"/>
          <w:b/>
          <w:bCs/>
          <w:color w:val="000000"/>
          <w:sz w:val="22"/>
          <w:szCs w:val="22"/>
        </w:rPr>
        <w:t>34% de femmes</w:t>
      </w:r>
      <w:r w:rsidRPr="006E754E">
        <w:rPr>
          <w:rFonts w:ascii="Helvetica Neue" w:hAnsi="Helvetica Neue" w:cs="Helvetica Neue"/>
          <w:color w:val="000000"/>
          <w:sz w:val="22"/>
          <w:szCs w:val="22"/>
        </w:rPr>
        <w:t>.</w:t>
      </w:r>
    </w:p>
    <w:p w14:paraId="1ABF0546" w14:textId="7E22CDC5" w:rsidR="00B24701" w:rsidRPr="006E754E" w:rsidRDefault="00B24701" w:rsidP="006E754E">
      <w:pPr>
        <w:autoSpaceDE w:val="0"/>
        <w:autoSpaceDN w:val="0"/>
        <w:adjustRightInd w:val="0"/>
        <w:jc w:val="both"/>
        <w:rPr>
          <w:rFonts w:ascii="Helvetica Neue" w:hAnsi="Helvetica Neue" w:cs="Helvetica Neue"/>
          <w:color w:val="000000"/>
          <w:sz w:val="22"/>
          <w:szCs w:val="22"/>
        </w:rPr>
      </w:pPr>
    </w:p>
    <w:p w14:paraId="719484E7" w14:textId="77777777" w:rsidR="00B24701" w:rsidRPr="006E754E" w:rsidRDefault="00B24701" w:rsidP="006E754E">
      <w:pPr>
        <w:jc w:val="both"/>
        <w:rPr>
          <w:rFonts w:ascii="Helvetica Neue" w:hAnsi="Helvetica Neue"/>
        </w:rPr>
      </w:pPr>
    </w:p>
    <w:p w14:paraId="2DC9B68E" w14:textId="77777777" w:rsidR="005D510F" w:rsidRPr="006E754E" w:rsidRDefault="00B24701" w:rsidP="006E754E">
      <w:pPr>
        <w:keepNext/>
        <w:jc w:val="both"/>
        <w:rPr>
          <w:rFonts w:ascii="Helvetica Neue" w:hAnsi="Helvetica Neue"/>
        </w:rPr>
      </w:pPr>
      <w:r w:rsidRPr="006E754E">
        <w:rPr>
          <w:rFonts w:ascii="Helvetica Neue" w:hAnsi="Helvetica Neue"/>
          <w:noProof/>
          <w:lang w:eastAsia="fr-FR"/>
        </w:rPr>
        <w:drawing>
          <wp:inline distT="0" distB="0" distL="0" distR="0" wp14:anchorId="1A2B5339" wp14:editId="011FFEEF">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048A0B5D" w:rsidR="00B24701"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3</w:t>
      </w:r>
      <w:r w:rsidRPr="006E754E">
        <w:rPr>
          <w:rFonts w:ascii="Helvetica Neue" w:hAnsi="Helvetica Neue"/>
          <w:u w:val="single"/>
        </w:rPr>
        <w:fldChar w:fldCharType="end"/>
      </w:r>
      <w:r w:rsidRPr="006E754E">
        <w:rPr>
          <w:rFonts w:ascii="Helvetica Neue" w:hAnsi="Helvetica Neue"/>
          <w:u w:val="single"/>
        </w:rPr>
        <w:t xml:space="preserve"> : Description du jeu de données</w:t>
      </w:r>
    </w:p>
    <w:p w14:paraId="48E8266E" w14:textId="77777777" w:rsidR="00212F29" w:rsidRPr="006E754E" w:rsidRDefault="00212F29" w:rsidP="006E754E">
      <w:pPr>
        <w:autoSpaceDE w:val="0"/>
        <w:autoSpaceDN w:val="0"/>
        <w:adjustRightInd w:val="0"/>
        <w:jc w:val="both"/>
        <w:rPr>
          <w:rFonts w:ascii="Helvetica Neue" w:hAnsi="Helvetica Neue" w:cs="Helvetica Neue"/>
          <w:color w:val="000000"/>
          <w:sz w:val="22"/>
          <w:szCs w:val="22"/>
        </w:rPr>
      </w:pPr>
    </w:p>
    <w:p w14:paraId="7168BEC6" w14:textId="77777777" w:rsidR="005D510F" w:rsidRPr="006E754E" w:rsidRDefault="00212F29"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1E92C29E" w14:textId="76212A82"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2CCC6190" w14:textId="5487CC2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le cadre de l'analyse des données, une étape cruciale consiste à identifier les relations entre les différentes variables en utilisant la corrélation. Pour ce faire, nous avons éliminé la variable cible "</w:t>
      </w:r>
      <w:proofErr w:type="spellStart"/>
      <w:r w:rsidRPr="006E754E">
        <w:rPr>
          <w:rFonts w:ascii="Helvetica Neue" w:hAnsi="Helvetica Neue" w:cs="Helvetica Neue"/>
          <w:color w:val="000000"/>
          <w:sz w:val="22"/>
          <w:szCs w:val="22"/>
        </w:rPr>
        <w:t>Result</w:t>
      </w:r>
      <w:proofErr w:type="spellEnd"/>
      <w:r w:rsidRPr="006E754E">
        <w:rPr>
          <w:rFonts w:ascii="Helvetica Neue" w:hAnsi="Helvetica Neue" w:cs="Helvetica Neue"/>
          <w:color w:val="000000"/>
          <w:sz w:val="22"/>
          <w:szCs w:val="22"/>
        </w:rPr>
        <w:t xml:space="preserve">" du jeu de données initial, créant ainsi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appelé ne contenant que les caractéristiques afin de calculer la matrice de corrélation entre celles-ci.</w:t>
      </w:r>
      <w:r w:rsidR="005D510F" w:rsidRPr="006E754E">
        <w:rPr>
          <w:rFonts w:ascii="Helvetica Neue" w:hAnsi="Helvetica Neue" w:cs="Helvetica Neue"/>
          <w:color w:val="000000"/>
          <w:sz w:val="22"/>
          <w:szCs w:val="22"/>
        </w:rPr>
        <w:t xml:space="preserve"> </w:t>
      </w:r>
      <w:r w:rsidRPr="006E754E">
        <w:rPr>
          <w:rFonts w:ascii="Helvetica Neue" w:hAnsi="Helvetica Neue" w:cs="Helvetica Neue"/>
          <w:color w:val="000000"/>
          <w:sz w:val="22"/>
          <w:szCs w:val="22"/>
        </w:rPr>
        <w:t xml:space="preserve">Enfin nous avons créé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contenant uniquement les caractéristiques pertinentes.</w:t>
      </w:r>
    </w:p>
    <w:p w14:paraId="37C7A6C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01571058" w14:textId="78B0163C"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sidRPr="006E754E">
        <w:rPr>
          <w:rFonts w:ascii="Helvetica Neue" w:hAnsi="Helvetica Neue" w:cs="Helvetica Neue"/>
          <w:b/>
          <w:bCs/>
          <w:color w:val="000000"/>
          <w:sz w:val="22"/>
          <w:szCs w:val="22"/>
        </w:rPr>
        <w:t>systolic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et </w:t>
      </w:r>
      <w:proofErr w:type="spellStart"/>
      <w:r w:rsidRPr="006E754E">
        <w:rPr>
          <w:rFonts w:ascii="Helvetica Neue" w:hAnsi="Helvetica Neue" w:cs="Helvetica Neue"/>
          <w:b/>
          <w:bCs/>
          <w:color w:val="000000"/>
          <w:sz w:val="22"/>
          <w:szCs w:val="22"/>
        </w:rPr>
        <w:t>diastolic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ont un coefficient de corrélation proche de</w:t>
      </w:r>
      <w:r w:rsidRPr="006E754E">
        <w:rPr>
          <w:rFonts w:ascii="Helvetica Neue" w:hAnsi="Helvetica Neue" w:cs="Helvetica Neue"/>
          <w:b/>
          <w:bCs/>
          <w:color w:val="000000"/>
          <w:sz w:val="22"/>
          <w:szCs w:val="22"/>
        </w:rPr>
        <w:t xml:space="preserve"> 0,6 et sont donc fortement corrélées</w:t>
      </w:r>
      <w:r w:rsidRPr="006E754E">
        <w:rPr>
          <w:rFonts w:ascii="Helvetica Neue" w:hAnsi="Helvetica Neue" w:cs="Helvetica Neue"/>
          <w:color w:val="000000"/>
          <w:sz w:val="22"/>
          <w:szCs w:val="22"/>
        </w:rPr>
        <w:t xml:space="preserve">. On supprime donc pour la suite de l’analyse la colonne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w:t>
      </w:r>
    </w:p>
    <w:p w14:paraId="6EC662B3" w14:textId="041ABBD7" w:rsidR="00A65096" w:rsidRPr="006E754E" w:rsidRDefault="00A65096" w:rsidP="006E754E">
      <w:pPr>
        <w:autoSpaceDE w:val="0"/>
        <w:autoSpaceDN w:val="0"/>
        <w:adjustRightInd w:val="0"/>
        <w:jc w:val="both"/>
        <w:rPr>
          <w:rFonts w:ascii="Helvetica Neue" w:hAnsi="Helvetica Neue"/>
        </w:rPr>
      </w:pPr>
    </w:p>
    <w:p w14:paraId="2A3D79E1" w14:textId="77777777" w:rsidR="005D510F" w:rsidRPr="006E754E" w:rsidRDefault="004D6A22" w:rsidP="0097607A">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64295CE6" w:rsidR="00FC6B67"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4</w:t>
      </w:r>
      <w:r w:rsidRPr="006E754E">
        <w:rPr>
          <w:rFonts w:ascii="Helvetica Neue" w:hAnsi="Helvetica Neue"/>
          <w:u w:val="single"/>
        </w:rPr>
        <w:fldChar w:fldCharType="end"/>
      </w:r>
      <w:r w:rsidRPr="006E754E">
        <w:rPr>
          <w:rFonts w:ascii="Helvetica Neue" w:hAnsi="Helvetica Neue"/>
          <w:u w:val="single"/>
        </w:rPr>
        <w:t xml:space="preserve"> : Matrice de corrélation</w:t>
      </w:r>
    </w:p>
    <w:p w14:paraId="2672251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F92FB50" w14:textId="1651F7BB"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53FB06D6" w14:textId="6199850B" w:rsidR="008C7A50" w:rsidRPr="006E754E" w:rsidRDefault="008C7A50" w:rsidP="006E754E">
      <w:pPr>
        <w:jc w:val="both"/>
        <w:rPr>
          <w:rFonts w:ascii="Helvetica Neue" w:hAnsi="Helvetica Neue"/>
        </w:rPr>
      </w:pPr>
      <w:r w:rsidRPr="006E754E">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Pr="006E754E" w:rsidRDefault="00212F29" w:rsidP="006E754E">
      <w:pPr>
        <w:jc w:val="both"/>
        <w:rPr>
          <w:rFonts w:ascii="Helvetica Neue" w:hAnsi="Helvetica Neue"/>
        </w:rPr>
      </w:pPr>
    </w:p>
    <w:p w14:paraId="0B97A352" w14:textId="77777777" w:rsidR="00212F29" w:rsidRPr="006E754E" w:rsidRDefault="00212F29" w:rsidP="006E754E">
      <w:pPr>
        <w:jc w:val="both"/>
        <w:rPr>
          <w:rFonts w:ascii="Helvetica Neue" w:hAnsi="Helvetica Neue"/>
        </w:rPr>
      </w:pPr>
    </w:p>
    <w:p w14:paraId="337082AF" w14:textId="6F502CF3" w:rsidR="000E4C08" w:rsidRPr="006E754E" w:rsidRDefault="000E4C08" w:rsidP="006E754E">
      <w:pPr>
        <w:pStyle w:val="Titre1"/>
        <w:numPr>
          <w:ilvl w:val="0"/>
          <w:numId w:val="2"/>
        </w:numPr>
        <w:jc w:val="both"/>
        <w:rPr>
          <w:rFonts w:ascii="Helvetica Neue" w:hAnsi="Helvetica Neue"/>
        </w:rPr>
      </w:pPr>
      <w:proofErr w:type="spellStart"/>
      <w:r w:rsidRPr="006E754E">
        <w:rPr>
          <w:rFonts w:ascii="Helvetica Neue" w:hAnsi="Helvetica Neue"/>
        </w:rPr>
        <w:t>Preprocessing</w:t>
      </w:r>
      <w:proofErr w:type="spellEnd"/>
    </w:p>
    <w:p w14:paraId="03624DCC" w14:textId="7D530E8A" w:rsidR="0099087D" w:rsidRPr="006E754E" w:rsidRDefault="0099087D" w:rsidP="006E754E">
      <w:pPr>
        <w:jc w:val="both"/>
        <w:rPr>
          <w:rFonts w:ascii="Helvetica Neue" w:hAnsi="Helvetica Neue"/>
        </w:rPr>
      </w:pPr>
      <w:r w:rsidRPr="006E754E">
        <w:rPr>
          <w:rFonts w:ascii="Helvetica Neue" w:hAnsi="Helvetica Neue"/>
        </w:rPr>
        <w:t xml:space="preserve">Le </w:t>
      </w:r>
      <w:proofErr w:type="spellStart"/>
      <w:proofErr w:type="gramStart"/>
      <w:r w:rsidRPr="006E754E">
        <w:rPr>
          <w:rFonts w:ascii="Helvetica Neue" w:hAnsi="Helvetica Neue"/>
        </w:rPr>
        <w:t>preprocessing</w:t>
      </w:r>
      <w:proofErr w:type="spellEnd"/>
      <w:r w:rsidRPr="006E754E">
        <w:rPr>
          <w:rFonts w:ascii="Helvetica Neue" w:hAnsi="Helvetica Neue"/>
        </w:rPr>
        <w:t xml:space="preserve"> </w:t>
      </w:r>
      <w:r w:rsidR="007B5EBB" w:rsidRPr="006E754E">
        <w:rPr>
          <w:rFonts w:ascii="Helvetica Neue" w:hAnsi="Helvetica Neue"/>
        </w:rPr>
        <w:t>,</w:t>
      </w:r>
      <w:proofErr w:type="gramEnd"/>
      <w:r w:rsidR="007B5EBB" w:rsidRPr="006E754E">
        <w:rPr>
          <w:rFonts w:ascii="Helvetica Neue" w:hAnsi="Helvetica Neue"/>
        </w:rPr>
        <w:t xml:space="preserve"> </w:t>
      </w:r>
      <w:r w:rsidRPr="006E754E">
        <w:rPr>
          <w:rFonts w:ascii="Helvetica Neue" w:hAnsi="Helvetica Neue"/>
        </w:rPr>
        <w:t xml:space="preserve">ou le </w:t>
      </w:r>
      <w:r w:rsidR="002D4E76" w:rsidRPr="006E754E">
        <w:rPr>
          <w:rFonts w:ascii="Helvetica Neue" w:hAnsi="Helvetica Neue"/>
        </w:rPr>
        <w:t>pré-traitement des données</w:t>
      </w:r>
      <w:r w:rsidRPr="006E754E">
        <w:rPr>
          <w:rFonts w:ascii="Helvetica Neue" w:hAnsi="Helvetica Neue"/>
        </w:rPr>
        <w:t>, est une étape cruciale</w:t>
      </w:r>
      <w:r w:rsidR="007B5EBB" w:rsidRPr="006E754E">
        <w:rPr>
          <w:rFonts w:ascii="Helvetica Neue" w:hAnsi="Helvetica Neue"/>
        </w:rPr>
        <w:t xml:space="preserve">. L’objectif est de rendre les données utilisables pour l’apprentissage et l’implémentation des modèles. </w:t>
      </w:r>
    </w:p>
    <w:p w14:paraId="575BEC07" w14:textId="26A833EF" w:rsidR="00D1456F" w:rsidRPr="006E754E" w:rsidRDefault="00D1456F" w:rsidP="006E754E">
      <w:pPr>
        <w:jc w:val="both"/>
        <w:rPr>
          <w:rFonts w:ascii="Helvetica Neue" w:hAnsi="Helvetica Neue"/>
        </w:rPr>
      </w:pPr>
      <w:r w:rsidRPr="006E754E">
        <w:rPr>
          <w:rFonts w:ascii="Helvetica Neue" w:hAnsi="Helvetica Neue"/>
        </w:rPr>
        <w:t xml:space="preserve">Le prétraitement des données inclue : </w:t>
      </w:r>
    </w:p>
    <w:p w14:paraId="496B1C91" w14:textId="6ACBDB23"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suppression des valeurs aberrantes</w:t>
      </w:r>
    </w:p>
    <w:p w14:paraId="641ED4FF" w14:textId="307A23DE"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lastRenderedPageBreak/>
        <w:t>La gestion des valeurs manquantes</w:t>
      </w:r>
    </w:p>
    <w:p w14:paraId="2CBA8674" w14:textId="01001D78"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normalisation ou la standardisation des variables numériques</w:t>
      </w:r>
    </w:p>
    <w:p w14:paraId="068926E1" w14:textId="398CDAE5"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L’encodage des variables qualitatives / catégorielles</w:t>
      </w:r>
    </w:p>
    <w:p w14:paraId="024CE409" w14:textId="77777777" w:rsidR="002B5FA2" w:rsidRPr="006E754E" w:rsidRDefault="002B5FA2" w:rsidP="006E754E">
      <w:pPr>
        <w:jc w:val="both"/>
        <w:rPr>
          <w:rFonts w:ascii="Helvetica Neue" w:hAnsi="Helvetica Neue"/>
        </w:rPr>
      </w:pPr>
    </w:p>
    <w:p w14:paraId="7B3B39E6" w14:textId="70C40BC7" w:rsidR="002B5FA2" w:rsidRPr="006E754E" w:rsidRDefault="002B5FA2" w:rsidP="006E754E">
      <w:pPr>
        <w:jc w:val="both"/>
        <w:rPr>
          <w:rFonts w:ascii="Helvetica Neue" w:hAnsi="Helvetica Neue"/>
        </w:rPr>
      </w:pPr>
      <w:r w:rsidRPr="006E754E">
        <w:rPr>
          <w:rFonts w:ascii="Helvetica Neue" w:hAnsi="Helvetica Neue"/>
        </w:rPr>
        <w:t>Il s’agit donc de corriger les erreurs (</w:t>
      </w:r>
      <w:proofErr w:type="spellStart"/>
      <w:r w:rsidRPr="006E754E">
        <w:rPr>
          <w:rFonts w:ascii="Helvetica Neue" w:hAnsi="Helvetica Neue"/>
        </w:rPr>
        <w:t>outliers</w:t>
      </w:r>
      <w:proofErr w:type="spellEnd"/>
      <w:r w:rsidRPr="006E754E">
        <w:rPr>
          <w:rFonts w:ascii="Helvetica Neue" w:hAnsi="Helvetica Neue"/>
        </w:rPr>
        <w:t xml:space="preserve">, bruits…) pour obtenir des données </w:t>
      </w:r>
      <w:r w:rsidR="00977008" w:rsidRPr="006E754E">
        <w:rPr>
          <w:rFonts w:ascii="Helvetica Neue" w:hAnsi="Helvetica Neue"/>
        </w:rPr>
        <w:t xml:space="preserve">précises et </w:t>
      </w:r>
      <w:r w:rsidRPr="006E754E">
        <w:rPr>
          <w:rFonts w:ascii="Helvetica Neue" w:hAnsi="Helvetica Neue"/>
        </w:rPr>
        <w:t>cohérentes</w:t>
      </w:r>
      <w:r w:rsidR="00977008" w:rsidRPr="006E754E">
        <w:rPr>
          <w:rFonts w:ascii="Helvetica Neue" w:hAnsi="Helvetica Neue"/>
        </w:rPr>
        <w:t xml:space="preserve"> pour des modèles fiables.</w:t>
      </w:r>
    </w:p>
    <w:p w14:paraId="4D22A6B2" w14:textId="6B9CC2F5" w:rsidR="00977008" w:rsidRPr="006E754E" w:rsidRDefault="00244378" w:rsidP="006E754E">
      <w:pPr>
        <w:jc w:val="both"/>
        <w:rPr>
          <w:rFonts w:ascii="Helvetica Neue" w:hAnsi="Helvetica Neue"/>
        </w:rPr>
      </w:pPr>
      <w:r w:rsidRPr="006E754E">
        <w:rPr>
          <w:rFonts w:ascii="Helvetica Neue" w:hAnsi="Helvetica Neue"/>
        </w:rPr>
        <w:t>Dans notre cas</w:t>
      </w:r>
      <w:r w:rsidR="00012EB2" w:rsidRPr="006E754E">
        <w:rPr>
          <w:rFonts w:ascii="Helvetica Neue" w:hAnsi="Helvetica Neue"/>
        </w:rPr>
        <w:t xml:space="preserve"> voici les traitements opérés :</w:t>
      </w:r>
    </w:p>
    <w:p w14:paraId="6D81C09E" w14:textId="77777777" w:rsidR="00012EB2" w:rsidRPr="006E754E" w:rsidRDefault="00012EB2" w:rsidP="006E754E">
      <w:pPr>
        <w:jc w:val="both"/>
        <w:rPr>
          <w:rFonts w:ascii="Helvetica Neue" w:hAnsi="Helvetica Neue"/>
        </w:rPr>
      </w:pPr>
    </w:p>
    <w:p w14:paraId="2F837536" w14:textId="0132DA9B" w:rsidR="00700278"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Nettoyage</w:t>
      </w:r>
      <w:r w:rsidR="008F0732" w:rsidRPr="006E754E">
        <w:rPr>
          <w:rFonts w:ascii="Helvetica Neue" w:hAnsi="Helvetica Neue"/>
        </w:rPr>
        <w:t xml:space="preserve"> des valeurs aberrantes</w:t>
      </w:r>
    </w:p>
    <w:p w14:paraId="1582D4F5" w14:textId="20C2335E" w:rsidR="00D5191F" w:rsidRPr="006E754E" w:rsidRDefault="008F6AE1" w:rsidP="006E754E">
      <w:pPr>
        <w:jc w:val="both"/>
        <w:rPr>
          <w:rFonts w:ascii="Helvetica Neue" w:hAnsi="Helvetica Neue"/>
          <w:iCs/>
        </w:rPr>
      </w:pPr>
      <w:r w:rsidRPr="006E754E">
        <w:rPr>
          <w:rFonts w:ascii="Helvetica Neue" w:hAnsi="Helvetica Neue"/>
          <w:iCs/>
        </w:rPr>
        <w:t>Le p</w:t>
      </w:r>
      <w:r w:rsidR="00D5191F" w:rsidRPr="006E754E">
        <w:rPr>
          <w:rFonts w:ascii="Helvetica Neue" w:hAnsi="Helvetica Neue"/>
          <w:iCs/>
        </w:rPr>
        <w:t xml:space="preserve">remier </w:t>
      </w:r>
      <w:proofErr w:type="spellStart"/>
      <w:r w:rsidR="00D5191F" w:rsidRPr="006E754E">
        <w:rPr>
          <w:rFonts w:ascii="Helvetica Neue" w:hAnsi="Helvetica Neue"/>
          <w:iCs/>
        </w:rPr>
        <w:t>pr</w:t>
      </w:r>
      <w:r w:rsidRPr="006E754E">
        <w:rPr>
          <w:rFonts w:ascii="Helvetica Neue" w:hAnsi="Helvetica Neue"/>
          <w:iCs/>
        </w:rPr>
        <w:t>e</w:t>
      </w:r>
      <w:r w:rsidR="00D5191F" w:rsidRPr="006E754E">
        <w:rPr>
          <w:rFonts w:ascii="Helvetica Neue" w:hAnsi="Helvetica Neue"/>
          <w:iCs/>
        </w:rPr>
        <w:t>processing</w:t>
      </w:r>
      <w:proofErr w:type="spellEnd"/>
      <w:r w:rsidR="00D5191F" w:rsidRPr="006E754E">
        <w:rPr>
          <w:rFonts w:ascii="Helvetica Neue" w:hAnsi="Helvetica Neue"/>
          <w:iCs/>
        </w:rPr>
        <w:t xml:space="preserve"> </w:t>
      </w:r>
      <w:r w:rsidRPr="006E754E">
        <w:rPr>
          <w:rFonts w:ascii="Helvetica Neue" w:hAnsi="Helvetica Neue"/>
          <w:iCs/>
        </w:rPr>
        <w:t>que nous avons fait faisait qu’il restait que</w:t>
      </w:r>
      <w:r w:rsidR="00D5191F" w:rsidRPr="006E754E">
        <w:rPr>
          <w:rFonts w:ascii="Helvetica Neue" w:hAnsi="Helvetica Neue"/>
          <w:iCs/>
        </w:rPr>
        <w:t xml:space="preserve"> peu de donnée</w:t>
      </w:r>
      <w:r w:rsidRPr="006E754E">
        <w:rPr>
          <w:rFonts w:ascii="Helvetica Neue" w:hAnsi="Helvetica Neue"/>
          <w:iCs/>
        </w:rPr>
        <w:t xml:space="preserve">s, nos modèles devenaient </w:t>
      </w:r>
      <w:r w:rsidR="00D5191F" w:rsidRPr="006E754E">
        <w:rPr>
          <w:rFonts w:ascii="Helvetica Neue" w:hAnsi="Helvetica Neue"/>
          <w:iCs/>
        </w:rPr>
        <w:t xml:space="preserve"> très sensible</w:t>
      </w:r>
      <w:r w:rsidRPr="006E754E">
        <w:rPr>
          <w:rFonts w:ascii="Helvetica Neue" w:hAnsi="Helvetica Neue"/>
          <w:iCs/>
        </w:rPr>
        <w:t>s</w:t>
      </w:r>
      <w:r w:rsidR="00D5191F" w:rsidRPr="006E754E">
        <w:rPr>
          <w:rFonts w:ascii="Helvetica Neue" w:hAnsi="Helvetica Neue"/>
          <w:iCs/>
        </w:rPr>
        <w:t xml:space="preserve"> au </w:t>
      </w:r>
      <w:r w:rsidRPr="006E754E">
        <w:rPr>
          <w:rFonts w:ascii="Helvetica Neue" w:hAnsi="Helvetica Neue"/>
          <w:iCs/>
        </w:rPr>
        <w:t>sur apprentissage</w:t>
      </w:r>
      <w:r w:rsidR="00D5191F" w:rsidRPr="006E754E">
        <w:rPr>
          <w:rFonts w:ascii="Helvetica Neue" w:hAnsi="Helvetica Neue"/>
          <w:iCs/>
        </w:rPr>
        <w:t>.</w:t>
      </w:r>
      <w:r w:rsidRPr="006E754E">
        <w:rPr>
          <w:rFonts w:ascii="Helvetica Neue" w:hAnsi="Helvetica Neue"/>
          <w:iCs/>
        </w:rPr>
        <w:t xml:space="preserve"> Nous avons alors décidé de garder toutes les données en ne supprimant que les valeurs aberrantes de battement par minute du cœur (1111, ce qui n’est pas humainement possible). Ainsi que l’une des variables corrélées.</w:t>
      </w:r>
    </w:p>
    <w:p w14:paraId="0AAF1F11" w14:textId="77777777" w:rsidR="00A615A7" w:rsidRPr="006E754E" w:rsidRDefault="00A615A7" w:rsidP="006E754E">
      <w:pPr>
        <w:jc w:val="both"/>
        <w:rPr>
          <w:rFonts w:ascii="Helvetica Neue" w:hAnsi="Helvetica Neue"/>
          <w:i/>
          <w:iCs/>
        </w:rPr>
      </w:pPr>
    </w:p>
    <w:p w14:paraId="6C495051" w14:textId="77777777" w:rsidR="008F0732" w:rsidRPr="006E754E" w:rsidRDefault="008F0732" w:rsidP="006E754E">
      <w:pPr>
        <w:jc w:val="both"/>
        <w:rPr>
          <w:rFonts w:ascii="Helvetica Neue" w:hAnsi="Helvetica Neue"/>
        </w:rPr>
      </w:pPr>
    </w:p>
    <w:p w14:paraId="0E989BF3" w14:textId="4C0B809F" w:rsidR="008F25F6"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Encodage</w:t>
      </w:r>
    </w:p>
    <w:p w14:paraId="54A291F0" w14:textId="77777777" w:rsidR="00EF32BF" w:rsidRPr="006E754E" w:rsidRDefault="00EF32BF" w:rsidP="006E754E">
      <w:pPr>
        <w:jc w:val="both"/>
        <w:rPr>
          <w:rFonts w:ascii="Helvetica Neue" w:hAnsi="Helvetica Neue"/>
        </w:rPr>
      </w:pPr>
    </w:p>
    <w:p w14:paraId="4C076F4F" w14:textId="44BAFDAC" w:rsidR="008F0732" w:rsidRPr="006E754E" w:rsidRDefault="003424B7" w:rsidP="006E754E">
      <w:pPr>
        <w:jc w:val="both"/>
        <w:rPr>
          <w:rFonts w:ascii="Helvetica Neue" w:hAnsi="Helvetica Neue"/>
        </w:rPr>
      </w:pPr>
      <w:r w:rsidRPr="006E754E">
        <w:rPr>
          <w:rFonts w:ascii="Helvetica Neue" w:hAnsi="Helvetica Neue"/>
        </w:rPr>
        <w:t xml:space="preserve">L’encodage consiste à convertir la façon dont l’information est présentée. En claire, </w:t>
      </w:r>
      <w:r w:rsidR="00271D74" w:rsidRPr="006E754E">
        <w:rPr>
          <w:rFonts w:ascii="Helvetica Neue" w:hAnsi="Helvetica Neue"/>
        </w:rPr>
        <w:t>c’est la façon de passer d’une variable qualitative à une variable de type numérique, tout en préservant l’information.</w:t>
      </w:r>
    </w:p>
    <w:p w14:paraId="1D2C2A13" w14:textId="2126DE9A" w:rsidR="00271D74" w:rsidRPr="006E754E" w:rsidRDefault="00271D74" w:rsidP="006E754E">
      <w:pPr>
        <w:jc w:val="both"/>
        <w:rPr>
          <w:rFonts w:ascii="Helvetica Neue" w:hAnsi="Helvetica Neue"/>
        </w:rPr>
      </w:pPr>
      <w:r w:rsidRPr="006E754E">
        <w:rPr>
          <w:rFonts w:ascii="Helvetica Neue" w:hAnsi="Helvetica Neue"/>
        </w:rPr>
        <w:t>L</w:t>
      </w:r>
      <w:r w:rsidR="007658C9" w:rsidRPr="006E754E">
        <w:rPr>
          <w:rFonts w:ascii="Helvetica Neue" w:hAnsi="Helvetica Neue"/>
        </w:rPr>
        <w:t xml:space="preserve">a seule </w:t>
      </w:r>
      <w:r w:rsidRPr="006E754E">
        <w:rPr>
          <w:rFonts w:ascii="Helvetica Neue" w:hAnsi="Helvetica Neue"/>
        </w:rPr>
        <w:t xml:space="preserve">variable dont nous avons changé l’encodage </w:t>
      </w:r>
      <w:r w:rsidR="007658C9" w:rsidRPr="006E754E">
        <w:rPr>
          <w:rFonts w:ascii="Helvetica Neue" w:hAnsi="Helvetica Neue"/>
        </w:rPr>
        <w:t>e</w:t>
      </w:r>
      <w:r w:rsidRPr="006E754E">
        <w:rPr>
          <w:rFonts w:ascii="Helvetica Neue" w:hAnsi="Helvetica Neue"/>
        </w:rPr>
        <w:t>s</w:t>
      </w:r>
      <w:r w:rsidR="007658C9" w:rsidRPr="006E754E">
        <w:rPr>
          <w:rFonts w:ascii="Helvetica Neue" w:hAnsi="Helvetica Neue"/>
        </w:rPr>
        <w:t>t</w:t>
      </w:r>
      <w:r w:rsidRPr="006E754E">
        <w:rPr>
          <w:rFonts w:ascii="Helvetica Neue" w:hAnsi="Helvetica Neue"/>
        </w:rPr>
        <w:t xml:space="preserve"> notre variable</w:t>
      </w:r>
      <w:r w:rsidR="007658C9" w:rsidRPr="006E754E">
        <w:rPr>
          <w:rFonts w:ascii="Helvetica Neue" w:hAnsi="Helvetica Neue"/>
        </w:rPr>
        <w:t xml:space="preserve"> </w:t>
      </w:r>
      <w:r w:rsidRPr="006E754E">
        <w:rPr>
          <w:rFonts w:ascii="Helvetica Neue" w:hAnsi="Helvetica Neue"/>
        </w:rPr>
        <w:t>cible « </w:t>
      </w:r>
      <w:proofErr w:type="spellStart"/>
      <w:r w:rsidRPr="006E754E">
        <w:rPr>
          <w:rFonts w:ascii="Helvetica Neue" w:hAnsi="Helvetica Neue"/>
        </w:rPr>
        <w:t>Résult</w:t>
      </w:r>
      <w:proofErr w:type="spellEnd"/>
      <w:r w:rsidRPr="006E754E">
        <w:rPr>
          <w:rFonts w:ascii="Helvetica Neue" w:hAnsi="Helvetica Neue"/>
        </w:rPr>
        <w:t> »</w:t>
      </w:r>
      <w:r w:rsidR="007658C9" w:rsidRPr="006E754E">
        <w:rPr>
          <w:rFonts w:ascii="Helvetica Neue" w:hAnsi="Helvetica Neue"/>
        </w:rPr>
        <w:t>. N</w:t>
      </w:r>
      <w:r w:rsidR="00662BEB" w:rsidRPr="006E754E">
        <w:rPr>
          <w:rFonts w:ascii="Helvetica Neue" w:hAnsi="Helvetica Neue"/>
        </w:rPr>
        <w:t>ous avons utilisé la « </w:t>
      </w:r>
      <w:proofErr w:type="spellStart"/>
      <w:r w:rsidR="00662BEB" w:rsidRPr="006E754E">
        <w:rPr>
          <w:rFonts w:ascii="Helvetica Neue" w:hAnsi="Helvetica Neue"/>
        </w:rPr>
        <w:t>LabelEncoder</w:t>
      </w:r>
      <w:proofErr w:type="spellEnd"/>
      <w:r w:rsidR="00662BEB" w:rsidRPr="006E754E">
        <w:rPr>
          <w:rFonts w:ascii="Helvetica Neue" w:hAnsi="Helvetica Neue"/>
        </w:rPr>
        <w:t xml:space="preserve"> » de la bibliothèque </w:t>
      </w:r>
      <w:proofErr w:type="spellStart"/>
      <w:r w:rsidR="00662BEB" w:rsidRPr="006E754E">
        <w:rPr>
          <w:rFonts w:ascii="Helvetica Neue" w:hAnsi="Helvetica Neue"/>
        </w:rPr>
        <w:t>sklearn</w:t>
      </w:r>
      <w:proofErr w:type="spellEnd"/>
      <w:r w:rsidR="00662BEB" w:rsidRPr="006E754E">
        <w:rPr>
          <w:rFonts w:ascii="Helvetica Neue" w:hAnsi="Helvetica Neue"/>
        </w:rPr>
        <w:t xml:space="preserve"> qui, suivant la documentation, </w:t>
      </w:r>
      <w:r w:rsidR="007658C9" w:rsidRPr="006E754E">
        <w:rPr>
          <w:rFonts w:ascii="Helvetica Neue" w:hAnsi="Helvetica Neue"/>
        </w:rPr>
        <w:t xml:space="preserve">est </w:t>
      </w:r>
      <w:r w:rsidR="00662BEB" w:rsidRPr="006E754E">
        <w:rPr>
          <w:rFonts w:ascii="Helvetica Neue" w:hAnsi="Helvetica Neue"/>
        </w:rPr>
        <w:t>réservé à la variable cible. Il permet de transform</w:t>
      </w:r>
      <w:r w:rsidR="00A95AF0" w:rsidRPr="006E754E">
        <w:rPr>
          <w:rFonts w:ascii="Helvetica Neue" w:hAnsi="Helvetica Neue"/>
        </w:rPr>
        <w:t>er les catégories en valeurs bina</w:t>
      </w:r>
      <w:r w:rsidR="007658C9" w:rsidRPr="006E754E">
        <w:rPr>
          <w:rFonts w:ascii="Helvetica Neue" w:hAnsi="Helvetica Neue"/>
        </w:rPr>
        <w:t>ires.</w:t>
      </w:r>
    </w:p>
    <w:p w14:paraId="52B65F33" w14:textId="77777777" w:rsidR="008F0732" w:rsidRPr="006E754E" w:rsidRDefault="008F0732" w:rsidP="006E754E">
      <w:pPr>
        <w:jc w:val="both"/>
        <w:rPr>
          <w:rFonts w:ascii="Helvetica Neue" w:hAnsi="Helvetica Neue"/>
        </w:rPr>
      </w:pPr>
    </w:p>
    <w:p w14:paraId="58EA3BEC" w14:textId="4685B9C7" w:rsidR="008F0732" w:rsidRPr="006E754E" w:rsidRDefault="00EF32BF" w:rsidP="006E754E">
      <w:pPr>
        <w:jc w:val="both"/>
        <w:rPr>
          <w:rFonts w:ascii="Helvetica Neue" w:hAnsi="Helvetica Neue"/>
        </w:rPr>
      </w:pPr>
      <w:r w:rsidRPr="006E754E">
        <w:rPr>
          <w:rFonts w:ascii="Helvetica Neue" w:hAnsi="Helvetica Neue"/>
        </w:rPr>
        <w:t>Une autre étape importante avant de placer à l’implémentation des données est la séparation entre données d’apprentissages et données de test. Cela permet de limiter l’effet de l’</w:t>
      </w:r>
      <w:proofErr w:type="spellStart"/>
      <w:r w:rsidRPr="006E754E">
        <w:rPr>
          <w:rFonts w:ascii="Helvetica Neue" w:hAnsi="Helvetica Neue"/>
        </w:rPr>
        <w:t>overffiting</w:t>
      </w:r>
      <w:proofErr w:type="spellEnd"/>
      <w:r w:rsidRPr="006E754E">
        <w:rPr>
          <w:rFonts w:ascii="Helvetica Neue" w:hAnsi="Helvetica Neue"/>
        </w:rPr>
        <w:t xml:space="preserve">. On entraine les modèles sur une partie des données (train-set) et on évalue sa performance sur les données qui n’ont pas été utilisées lors de l’apprentissage (test-set). En effet, sinon </w:t>
      </w:r>
      <w:r w:rsidR="00E752F9" w:rsidRPr="006E754E">
        <w:rPr>
          <w:rFonts w:ascii="Helvetica Neue" w:hAnsi="Helvetica Neue"/>
        </w:rPr>
        <w:t>il suffit que le modèle « apprenne » les données pour pouvoir les classer correctement, mais il sera incapable de classer correctement des données qu’il n’aura jamais vu.</w:t>
      </w:r>
    </w:p>
    <w:p w14:paraId="33766770" w14:textId="77777777" w:rsidR="00FE61D0" w:rsidRPr="006E754E" w:rsidRDefault="00FE61D0" w:rsidP="006E754E">
      <w:pPr>
        <w:jc w:val="both"/>
        <w:rPr>
          <w:rFonts w:ascii="Helvetica Neue" w:hAnsi="Helvetica Neue"/>
        </w:rPr>
      </w:pPr>
    </w:p>
    <w:p w14:paraId="4C07B780" w14:textId="77777777" w:rsidR="000E4C08" w:rsidRPr="006E754E" w:rsidRDefault="000E4C08" w:rsidP="006E754E">
      <w:pPr>
        <w:jc w:val="both"/>
        <w:rPr>
          <w:rFonts w:ascii="Helvetica Neue" w:hAnsi="Helvetica Neue"/>
        </w:rPr>
      </w:pPr>
    </w:p>
    <w:p w14:paraId="223F077D" w14:textId="6641BC48" w:rsidR="000E4C08" w:rsidRPr="006E754E" w:rsidRDefault="000E4C08" w:rsidP="006E754E">
      <w:pPr>
        <w:pStyle w:val="Titre1"/>
        <w:numPr>
          <w:ilvl w:val="0"/>
          <w:numId w:val="2"/>
        </w:numPr>
        <w:jc w:val="both"/>
        <w:rPr>
          <w:rFonts w:ascii="Helvetica Neue" w:hAnsi="Helvetica Neue"/>
        </w:rPr>
      </w:pPr>
      <w:r w:rsidRPr="006E754E">
        <w:rPr>
          <w:rFonts w:ascii="Helvetica Neue" w:hAnsi="Helvetica Neue"/>
        </w:rPr>
        <w:t>Analyse</w:t>
      </w:r>
      <w:r w:rsidR="008F25F6" w:rsidRPr="006E754E">
        <w:rPr>
          <w:rFonts w:ascii="Helvetica Neue" w:hAnsi="Helvetica Neue"/>
        </w:rPr>
        <w:t xml:space="preserve"> comparative</w:t>
      </w:r>
    </w:p>
    <w:p w14:paraId="5E4166DA" w14:textId="60B63155" w:rsidR="008F25F6" w:rsidRPr="006E754E" w:rsidRDefault="008F25F6" w:rsidP="006E754E">
      <w:pPr>
        <w:jc w:val="both"/>
        <w:rPr>
          <w:rFonts w:ascii="Helvetica Neue" w:hAnsi="Helvetica Neue"/>
        </w:rPr>
      </w:pPr>
      <w:r w:rsidRPr="006E754E">
        <w:rPr>
          <w:rFonts w:ascii="Helvetica Neue" w:hAnsi="Helvetica Neue"/>
        </w:rPr>
        <w:t xml:space="preserve">On cherche le modèle qui obtiendra les meilleurs résultats. </w:t>
      </w:r>
      <w:r w:rsidR="00B63570" w:rsidRPr="006E754E">
        <w:rPr>
          <w:rFonts w:ascii="Helvetica Neue" w:hAnsi="Helvetica Neue"/>
        </w:rPr>
        <w:t>Etant donné que l’on veut pouvoir prédire la présence ou l’absence de maladie cardiaque, il faut définir le type d’erreur que l’on cherche à minimiser :</w:t>
      </w:r>
    </w:p>
    <w:p w14:paraId="44DF42BE" w14:textId="35692183"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positifs : prédire la présence de maladie cardiaque chez une personne à tort.</w:t>
      </w:r>
    </w:p>
    <w:p w14:paraId="5620934E" w14:textId="3E521A6D"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négatifs : prédire l’absence de maladie cardiaque chez une personnes à tort.</w:t>
      </w:r>
    </w:p>
    <w:p w14:paraId="3A7CC151" w14:textId="50D6BB63" w:rsidR="00B63570" w:rsidRPr="006E754E" w:rsidRDefault="00B63570" w:rsidP="006E754E">
      <w:pPr>
        <w:jc w:val="both"/>
        <w:rPr>
          <w:rFonts w:ascii="Helvetica Neue" w:hAnsi="Helvetica Neue"/>
        </w:rPr>
      </w:pPr>
      <w:r w:rsidRPr="006E754E">
        <w:rPr>
          <w:rFonts w:ascii="Helvetica Neue" w:hAnsi="Helvetica Neue"/>
        </w:rPr>
        <w:t>Dans notre cas l’erreur la plus grave serait de prédire l’absence de maladie cardiaque à tort, donc on va chercher à minimiser le nombre de faux négatifs.</w:t>
      </w:r>
    </w:p>
    <w:p w14:paraId="45C2F07D" w14:textId="43D95973" w:rsidR="00D85F88" w:rsidRPr="006E754E" w:rsidRDefault="00D85F88" w:rsidP="006E754E">
      <w:pPr>
        <w:jc w:val="both"/>
        <w:rPr>
          <w:rFonts w:ascii="Helvetica Neue" w:hAnsi="Helvetica Neue"/>
        </w:rPr>
      </w:pPr>
      <w:r w:rsidRPr="006E754E">
        <w:rPr>
          <w:rFonts w:ascii="Helvetica Neue" w:hAnsi="Helvetica Neue"/>
        </w:rPr>
        <w:lastRenderedPageBreak/>
        <w:t xml:space="preserve">Ainsi pour évaluer nos modèles nous utiliserons le f1-score, une métrique qui fait la moyenne entre les valeurs du </w:t>
      </w:r>
      <w:proofErr w:type="spellStart"/>
      <w:r w:rsidRPr="006E754E">
        <w:rPr>
          <w:rFonts w:ascii="Helvetica Neue" w:hAnsi="Helvetica Neue"/>
        </w:rPr>
        <w:t>recall</w:t>
      </w:r>
      <w:proofErr w:type="spellEnd"/>
      <w:r w:rsidRPr="006E754E">
        <w:rPr>
          <w:rFonts w:ascii="Helvetica Neue" w:hAnsi="Helvetica Neue"/>
        </w:rPr>
        <w:t xml:space="preserve"> et de la précision. </w:t>
      </w:r>
    </w:p>
    <w:p w14:paraId="63DD343B" w14:textId="4D1E9414" w:rsidR="000E4C08" w:rsidRPr="006E754E" w:rsidRDefault="000E4C08" w:rsidP="006E754E">
      <w:pPr>
        <w:pStyle w:val="Titre2"/>
        <w:numPr>
          <w:ilvl w:val="0"/>
          <w:numId w:val="3"/>
        </w:numPr>
        <w:jc w:val="both"/>
        <w:rPr>
          <w:rFonts w:ascii="Helvetica Neue" w:hAnsi="Helvetica Neue"/>
        </w:rPr>
      </w:pPr>
      <w:r w:rsidRPr="006E754E">
        <w:rPr>
          <w:rFonts w:ascii="Helvetica Neue" w:hAnsi="Helvetica Neue"/>
        </w:rPr>
        <w:t>Apprentissage-supervisé</w:t>
      </w:r>
    </w:p>
    <w:p w14:paraId="193378BB" w14:textId="77777777" w:rsidR="002C5A24" w:rsidRPr="006E754E" w:rsidRDefault="002C5A24" w:rsidP="006E754E">
      <w:pPr>
        <w:jc w:val="both"/>
        <w:rPr>
          <w:rFonts w:ascii="Helvetica Neue" w:hAnsi="Helvetica Neue"/>
        </w:rPr>
      </w:pPr>
    </w:p>
    <w:p w14:paraId="7D2CA43F" w14:textId="623D3D6D"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 xml:space="preserve">Arbre de décision </w:t>
      </w:r>
    </w:p>
    <w:p w14:paraId="7FED95BC" w14:textId="77777777" w:rsidR="002C5A24" w:rsidRPr="006E754E" w:rsidRDefault="002C5A24" w:rsidP="006E754E">
      <w:pPr>
        <w:ind w:left="360"/>
        <w:jc w:val="both"/>
        <w:rPr>
          <w:rFonts w:ascii="Helvetica Neue" w:hAnsi="Helvetica Neue"/>
        </w:rPr>
      </w:pPr>
    </w:p>
    <w:p w14:paraId="135DA85E" w14:textId="49F2BA9B" w:rsidR="00BC60FF" w:rsidRPr="006E754E" w:rsidRDefault="00B42A42" w:rsidP="006E754E">
      <w:pPr>
        <w:ind w:left="360"/>
        <w:jc w:val="both"/>
        <w:rPr>
          <w:rFonts w:ascii="Helvetica Neue" w:hAnsi="Helvetica Neue"/>
        </w:rPr>
      </w:pPr>
      <w:r w:rsidRPr="006E754E">
        <w:rPr>
          <w:rFonts w:ascii="Helvetica Neue" w:hAnsi="Helvetica Neue"/>
        </w:rPr>
        <w:t xml:space="preserve">Cette classification repose sur des règles déterminées par une suite de tests </w:t>
      </w:r>
      <w:r w:rsidR="00B3677A" w:rsidRPr="006E754E">
        <w:rPr>
          <w:rFonts w:ascii="Helvetica Neue" w:hAnsi="Helvetica Neue"/>
        </w:rPr>
        <w:t>sur la valeur des attributs qui permettent de créer des sous-ensembles de données. L’objectif</w:t>
      </w:r>
      <w:r w:rsidR="00D76C6E" w:rsidRPr="006E754E">
        <w:rPr>
          <w:rFonts w:ascii="Helvetica Neue" w:hAnsi="Helvetica Neue"/>
        </w:rPr>
        <w:t xml:space="preserve"> est de déterminer les tests, les </w:t>
      </w:r>
      <w:r w:rsidR="00AE4A1B" w:rsidRPr="006E754E">
        <w:rPr>
          <w:rFonts w:ascii="Helvetica Neue" w:hAnsi="Helvetica Neue"/>
        </w:rPr>
        <w:t>règles</w:t>
      </w:r>
      <w:r w:rsidR="00D76C6E" w:rsidRPr="006E754E">
        <w:rPr>
          <w:rFonts w:ascii="Helvetica Neue" w:hAnsi="Helvetica Neue"/>
        </w:rPr>
        <w:t xml:space="preserve"> qui permettent à l’issue de tous les tests d’obtenir des sous-ensembles de données appartenant à la même classe (ou presque)</w:t>
      </w:r>
      <w:r w:rsidRPr="006E754E">
        <w:rPr>
          <w:rFonts w:ascii="Helvetica Neue" w:hAnsi="Helvetica Neue"/>
        </w:rPr>
        <w:t xml:space="preserve">. </w:t>
      </w:r>
    </w:p>
    <w:p w14:paraId="51B1FADD" w14:textId="77777777" w:rsidR="00CA1109" w:rsidRPr="006E754E" w:rsidRDefault="00CA1109" w:rsidP="006E754E">
      <w:pPr>
        <w:ind w:left="360"/>
        <w:jc w:val="both"/>
        <w:rPr>
          <w:rFonts w:ascii="Helvetica Neue" w:hAnsi="Helvetica Neue"/>
        </w:rPr>
      </w:pPr>
    </w:p>
    <w:p w14:paraId="516C393B" w14:textId="7B820CB0" w:rsidR="00A70335" w:rsidRPr="006E754E" w:rsidRDefault="00A70335" w:rsidP="006E754E">
      <w:pPr>
        <w:ind w:left="360"/>
        <w:jc w:val="both"/>
        <w:rPr>
          <w:rFonts w:ascii="Helvetica Neue" w:hAnsi="Helvetica Neue"/>
        </w:rPr>
      </w:pPr>
      <w:r w:rsidRPr="006E754E">
        <w:rPr>
          <w:rFonts w:ascii="Helvetica Neue" w:hAnsi="Helvetica Neue"/>
        </w:rPr>
        <w:t>L’implémentation du modè</w:t>
      </w:r>
      <w:r w:rsidR="00CA1109" w:rsidRPr="006E754E">
        <w:rPr>
          <w:rFonts w:ascii="Helvetica Neue" w:hAnsi="Helvetica Neue"/>
        </w:rPr>
        <w:t>l</w:t>
      </w:r>
      <w:r w:rsidRPr="006E754E">
        <w:rPr>
          <w:rFonts w:ascii="Helvetica Neue" w:hAnsi="Helvetica Neue"/>
        </w:rPr>
        <w:t>e nous permet d’obtenir l’arbre ci-dessous</w:t>
      </w:r>
      <w:r w:rsidR="00CA1109" w:rsidRPr="006E754E">
        <w:rPr>
          <w:rFonts w:ascii="Helvetica Neue" w:hAnsi="Helvetica Neue"/>
        </w:rPr>
        <w:t xml:space="preserve"> : </w:t>
      </w:r>
    </w:p>
    <w:p w14:paraId="162E6DC7" w14:textId="77777777" w:rsidR="00CA1109" w:rsidRPr="006E754E" w:rsidRDefault="003D10ED"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0A53C59A" w:rsidR="003D10ED" w:rsidRPr="006E754E" w:rsidRDefault="00CA110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5</w:t>
      </w:r>
      <w:r w:rsidRPr="006E754E">
        <w:rPr>
          <w:rFonts w:ascii="Helvetica Neue" w:hAnsi="Helvetica Neue"/>
          <w:u w:val="single"/>
        </w:rPr>
        <w:fldChar w:fldCharType="end"/>
      </w:r>
      <w:r w:rsidRPr="006E754E">
        <w:rPr>
          <w:rFonts w:ascii="Helvetica Neue" w:hAnsi="Helvetica Neue"/>
          <w:u w:val="single"/>
        </w:rPr>
        <w:t>: Arbre de décision</w:t>
      </w:r>
    </w:p>
    <w:p w14:paraId="5B5BD022" w14:textId="45119B86" w:rsidR="00CA1109" w:rsidRPr="006E754E" w:rsidRDefault="00CA1109" w:rsidP="006E754E">
      <w:pPr>
        <w:jc w:val="both"/>
        <w:rPr>
          <w:rFonts w:ascii="Helvetica Neue" w:hAnsi="Helvetica Neue"/>
        </w:rPr>
      </w:pPr>
      <w:r w:rsidRPr="006E754E">
        <w:rPr>
          <w:rFonts w:ascii="Helvetica Neue" w:hAnsi="Helvetica Neue"/>
        </w:rPr>
        <w:t>Nous pouvons constater que l’ensemble des variables sont utilisées dans l’arbre.</w:t>
      </w:r>
    </w:p>
    <w:p w14:paraId="7AEB7251" w14:textId="77777777" w:rsidR="00E2630D" w:rsidRPr="006E754E" w:rsidRDefault="00E2630D" w:rsidP="006E754E">
      <w:pPr>
        <w:jc w:val="both"/>
        <w:rPr>
          <w:rFonts w:ascii="Helvetica Neue" w:hAnsi="Helvetica Neue"/>
          <w:i/>
          <w:iCs/>
        </w:rPr>
      </w:pPr>
    </w:p>
    <w:p w14:paraId="33F1F90C" w14:textId="77777777" w:rsidR="00EA33E7" w:rsidRPr="006E754E" w:rsidRDefault="003117D1"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4A713AED" w:rsidR="00BC60FF" w:rsidRPr="006E754E" w:rsidRDefault="00EA33E7"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6</w:t>
      </w:r>
      <w:r w:rsidRPr="006E754E">
        <w:rPr>
          <w:rFonts w:ascii="Helvetica Neue" w:hAnsi="Helvetica Neue"/>
          <w:u w:val="single"/>
        </w:rPr>
        <w:fldChar w:fldCharType="end"/>
      </w:r>
      <w:r w:rsidRPr="006E754E">
        <w:rPr>
          <w:rFonts w:ascii="Helvetica Neue" w:hAnsi="Helvetica Neue"/>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rsidRPr="006E754E" w14:paraId="47C9E257" w14:textId="77777777" w:rsidTr="00E23F91">
        <w:trPr>
          <w:jc w:val="center"/>
        </w:trPr>
        <w:tc>
          <w:tcPr>
            <w:tcW w:w="473" w:type="dxa"/>
          </w:tcPr>
          <w:p w14:paraId="0D82430C" w14:textId="77777777" w:rsidR="00542C92" w:rsidRPr="006E754E" w:rsidRDefault="00542C92" w:rsidP="006E754E">
            <w:pPr>
              <w:jc w:val="both"/>
              <w:rPr>
                <w:rFonts w:ascii="Helvetica Neue" w:hAnsi="Helvetica Neue"/>
              </w:rPr>
            </w:pPr>
          </w:p>
        </w:tc>
        <w:tc>
          <w:tcPr>
            <w:tcW w:w="1312" w:type="dxa"/>
          </w:tcPr>
          <w:p w14:paraId="5952E299" w14:textId="021DB6BA" w:rsidR="00542C92" w:rsidRPr="006E754E" w:rsidRDefault="00542C92"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5BCBED1C" w14:textId="25E091AB" w:rsidR="00542C92" w:rsidRPr="006E754E" w:rsidRDefault="00542C92"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95429BB" w14:textId="0DDC00C1" w:rsidR="00542C92" w:rsidRPr="006E754E" w:rsidRDefault="00542C92" w:rsidP="006E754E">
            <w:pPr>
              <w:jc w:val="both"/>
              <w:rPr>
                <w:rFonts w:ascii="Helvetica Neue" w:hAnsi="Helvetica Neue"/>
              </w:rPr>
            </w:pPr>
            <w:r w:rsidRPr="006E754E">
              <w:rPr>
                <w:rFonts w:ascii="Helvetica Neue" w:hAnsi="Helvetica Neue"/>
              </w:rPr>
              <w:t>F1</w:t>
            </w:r>
          </w:p>
        </w:tc>
        <w:tc>
          <w:tcPr>
            <w:tcW w:w="1155" w:type="dxa"/>
          </w:tcPr>
          <w:p w14:paraId="6CD1CD9D" w14:textId="690932D2" w:rsidR="00542C92" w:rsidRPr="006E754E" w:rsidRDefault="00E23F91" w:rsidP="006E754E">
            <w:pPr>
              <w:jc w:val="both"/>
              <w:rPr>
                <w:rFonts w:ascii="Helvetica Neue" w:hAnsi="Helvetica Neue"/>
              </w:rPr>
            </w:pPr>
            <w:r w:rsidRPr="006E754E">
              <w:rPr>
                <w:rFonts w:ascii="Helvetica Neue" w:hAnsi="Helvetica Neue"/>
              </w:rPr>
              <w:t>S</w:t>
            </w:r>
            <w:r w:rsidR="00542C92" w:rsidRPr="006E754E">
              <w:rPr>
                <w:rFonts w:ascii="Helvetica Neue" w:hAnsi="Helvetica Neue"/>
              </w:rPr>
              <w:t>upport</w:t>
            </w:r>
          </w:p>
        </w:tc>
      </w:tr>
      <w:tr w:rsidR="00E23F91" w:rsidRPr="006E754E" w14:paraId="35182093" w14:textId="77777777" w:rsidTr="00E23F91">
        <w:trPr>
          <w:jc w:val="center"/>
        </w:trPr>
        <w:tc>
          <w:tcPr>
            <w:tcW w:w="473" w:type="dxa"/>
          </w:tcPr>
          <w:p w14:paraId="26FD096F" w14:textId="48F7B40B" w:rsidR="00542C92" w:rsidRPr="006E754E" w:rsidRDefault="00542C92" w:rsidP="006E754E">
            <w:pPr>
              <w:jc w:val="both"/>
              <w:rPr>
                <w:rFonts w:ascii="Helvetica Neue" w:hAnsi="Helvetica Neue"/>
              </w:rPr>
            </w:pPr>
            <w:r w:rsidRPr="006E754E">
              <w:rPr>
                <w:rFonts w:ascii="Helvetica Neue" w:hAnsi="Helvetica Neue"/>
              </w:rPr>
              <w:t>0</w:t>
            </w:r>
          </w:p>
        </w:tc>
        <w:tc>
          <w:tcPr>
            <w:tcW w:w="1312" w:type="dxa"/>
          </w:tcPr>
          <w:p w14:paraId="545FBB65" w14:textId="57D1BE30"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77A4E3E2" w14:textId="329E1721" w:rsidR="00542C92" w:rsidRPr="006E754E" w:rsidRDefault="00E23F91" w:rsidP="006E754E">
            <w:pPr>
              <w:jc w:val="both"/>
              <w:rPr>
                <w:rFonts w:ascii="Helvetica Neue" w:hAnsi="Helvetica Neue"/>
              </w:rPr>
            </w:pPr>
            <w:r w:rsidRPr="006E754E">
              <w:rPr>
                <w:rFonts w:ascii="Helvetica Neue" w:hAnsi="Helvetica Neue"/>
              </w:rPr>
              <w:t>0.98</w:t>
            </w:r>
          </w:p>
        </w:tc>
        <w:tc>
          <w:tcPr>
            <w:tcW w:w="798" w:type="dxa"/>
          </w:tcPr>
          <w:p w14:paraId="0BC75F46" w14:textId="41848AED"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A9EB1CE" w14:textId="5C203630" w:rsidR="00542C92" w:rsidRPr="006E754E" w:rsidRDefault="00E23F91" w:rsidP="006E754E">
            <w:pPr>
              <w:jc w:val="both"/>
              <w:rPr>
                <w:rFonts w:ascii="Helvetica Neue" w:hAnsi="Helvetica Neue"/>
              </w:rPr>
            </w:pPr>
            <w:r w:rsidRPr="006E754E">
              <w:rPr>
                <w:rFonts w:ascii="Helvetica Neue" w:hAnsi="Helvetica Neue"/>
              </w:rPr>
              <w:t>102</w:t>
            </w:r>
          </w:p>
        </w:tc>
      </w:tr>
      <w:tr w:rsidR="00E23F91" w:rsidRPr="006E754E" w14:paraId="48C29D97" w14:textId="77777777" w:rsidTr="00E23F91">
        <w:trPr>
          <w:jc w:val="center"/>
        </w:trPr>
        <w:tc>
          <w:tcPr>
            <w:tcW w:w="473" w:type="dxa"/>
          </w:tcPr>
          <w:p w14:paraId="79A68117" w14:textId="61C2E5DC" w:rsidR="00542C92" w:rsidRPr="006E754E" w:rsidRDefault="00542C92" w:rsidP="006E754E">
            <w:pPr>
              <w:jc w:val="both"/>
              <w:rPr>
                <w:rFonts w:ascii="Helvetica Neue" w:hAnsi="Helvetica Neue"/>
              </w:rPr>
            </w:pPr>
            <w:r w:rsidRPr="006E754E">
              <w:rPr>
                <w:rFonts w:ascii="Helvetica Neue" w:hAnsi="Helvetica Neue"/>
              </w:rPr>
              <w:t>1</w:t>
            </w:r>
          </w:p>
        </w:tc>
        <w:tc>
          <w:tcPr>
            <w:tcW w:w="1312" w:type="dxa"/>
          </w:tcPr>
          <w:p w14:paraId="03B33975" w14:textId="7C5154F1"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0DAFF8C7" w14:textId="57348E1F" w:rsidR="00542C92" w:rsidRPr="006E754E" w:rsidRDefault="00E23F91" w:rsidP="006E754E">
            <w:pPr>
              <w:jc w:val="both"/>
              <w:rPr>
                <w:rFonts w:ascii="Helvetica Neue" w:hAnsi="Helvetica Neue"/>
              </w:rPr>
            </w:pPr>
            <w:r w:rsidRPr="006E754E">
              <w:rPr>
                <w:rFonts w:ascii="Helvetica Neue" w:hAnsi="Helvetica Neue"/>
              </w:rPr>
              <w:t>0.99</w:t>
            </w:r>
          </w:p>
        </w:tc>
        <w:tc>
          <w:tcPr>
            <w:tcW w:w="798" w:type="dxa"/>
          </w:tcPr>
          <w:p w14:paraId="32E79168" w14:textId="163D1CBF"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8C21593" w14:textId="6D2BDF65" w:rsidR="00542C92" w:rsidRPr="006E754E" w:rsidRDefault="00E23F91" w:rsidP="006E754E">
            <w:pPr>
              <w:keepNext/>
              <w:jc w:val="both"/>
              <w:rPr>
                <w:rFonts w:ascii="Helvetica Neue" w:hAnsi="Helvetica Neue"/>
              </w:rPr>
            </w:pPr>
            <w:r w:rsidRPr="006E754E">
              <w:rPr>
                <w:rFonts w:ascii="Helvetica Neue" w:hAnsi="Helvetica Neue"/>
              </w:rPr>
              <w:t>162</w:t>
            </w:r>
          </w:p>
        </w:tc>
      </w:tr>
    </w:tbl>
    <w:p w14:paraId="0602770B" w14:textId="6C681B6F" w:rsidR="00CB096D" w:rsidRPr="006E754E" w:rsidRDefault="00EA33E7" w:rsidP="006E754E">
      <w:pPr>
        <w:pStyle w:val="Lgende"/>
        <w:jc w:val="both"/>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7</w:t>
      </w:r>
      <w:r w:rsidRPr="006E754E">
        <w:rPr>
          <w:rFonts w:ascii="Helvetica Neue" w:hAnsi="Helvetica Neue"/>
          <w:u w:val="single"/>
        </w:rPr>
        <w:fldChar w:fldCharType="end"/>
      </w:r>
      <w:r w:rsidRPr="006E754E">
        <w:rPr>
          <w:rFonts w:ascii="Helvetica Neue" w:hAnsi="Helvetica Neue"/>
          <w:u w:val="single"/>
        </w:rPr>
        <w:t>: Rapport de classification</w:t>
      </w:r>
    </w:p>
    <w:p w14:paraId="192B80A8" w14:textId="4ADFC7D8" w:rsidR="00CF485F" w:rsidRPr="006E754E" w:rsidRDefault="00CF485F" w:rsidP="006E754E">
      <w:pPr>
        <w:jc w:val="both"/>
        <w:rPr>
          <w:rFonts w:ascii="Helvetica Neue" w:hAnsi="Helvetica Neue"/>
        </w:rPr>
      </w:pPr>
      <w:r w:rsidRPr="006E754E">
        <w:rPr>
          <w:rFonts w:ascii="Helvetica Neue" w:hAnsi="Helvetica Neue"/>
        </w:rPr>
        <w:t>La matrice de confusion et le rapport de classification nous apprennent que :</w:t>
      </w:r>
    </w:p>
    <w:p w14:paraId="34F37A95"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161 cas positifs sur 162.</w:t>
      </w:r>
    </w:p>
    <w:p w14:paraId="7BB27FE4"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09E13EE6"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136B4C7"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Il n’y a qu’un seul faux négatif</w:t>
      </w:r>
    </w:p>
    <w:p w14:paraId="4A9A1C3D" w14:textId="77777777" w:rsidR="00D70AFB" w:rsidRPr="006E754E" w:rsidRDefault="00D70AFB" w:rsidP="006E754E">
      <w:pPr>
        <w:jc w:val="both"/>
        <w:rPr>
          <w:rFonts w:ascii="Helvetica Neue" w:hAnsi="Helvetica Neue"/>
        </w:rPr>
      </w:pPr>
    </w:p>
    <w:p w14:paraId="72ED6B4C" w14:textId="77777777" w:rsidR="00A267F9" w:rsidRPr="006E754E" w:rsidRDefault="00045B82"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0824133E" w:rsidR="005452D0" w:rsidRPr="006E754E" w:rsidRDefault="00A267F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8</w:t>
      </w:r>
      <w:r w:rsidRPr="006E754E">
        <w:rPr>
          <w:rFonts w:ascii="Helvetica Neue" w:hAnsi="Helvetica Neue"/>
          <w:u w:val="single"/>
        </w:rPr>
        <w:fldChar w:fldCharType="end"/>
      </w:r>
      <w:r w:rsidRPr="006E754E">
        <w:rPr>
          <w:rFonts w:ascii="Helvetica Neue" w:hAnsi="Helvetica Neue"/>
          <w:u w:val="single"/>
        </w:rPr>
        <w:t xml:space="preserve"> : Courbes d'apprentissage de l'arbre de décision</w:t>
      </w:r>
    </w:p>
    <w:p w14:paraId="54A13801" w14:textId="0C6ABADB" w:rsidR="00DF193C" w:rsidRPr="006E754E" w:rsidRDefault="00DF193C" w:rsidP="006E754E">
      <w:pPr>
        <w:ind w:left="360"/>
        <w:jc w:val="both"/>
        <w:rPr>
          <w:rFonts w:ascii="Helvetica Neue" w:hAnsi="Helvetica Neue"/>
        </w:rPr>
      </w:pPr>
      <w:r w:rsidRPr="006E754E">
        <w:rPr>
          <w:rFonts w:ascii="Helvetica Neue" w:hAnsi="Helvetica Neue"/>
        </w:rPr>
        <w:t>Néanmoins ce graphique nous permet de dire qu’il y a un peu d’</w:t>
      </w:r>
      <w:proofErr w:type="spellStart"/>
      <w:r w:rsidRPr="006E754E">
        <w:rPr>
          <w:rFonts w:ascii="Helvetica Neue" w:hAnsi="Helvetica Neue"/>
        </w:rPr>
        <w:t>overfitting</w:t>
      </w:r>
      <w:proofErr w:type="spellEnd"/>
      <w:r w:rsidRPr="006E754E">
        <w:rPr>
          <w:rFonts w:ascii="Helvetica Neue" w:hAnsi="Helvetica Neue"/>
        </w:rPr>
        <w:t>. La courbe bleu présente l’évolution du F1 score avec le nombre de données, sur les données d’apprentissage, la courbe orange sur les données de test.</w:t>
      </w:r>
    </w:p>
    <w:p w14:paraId="0CF1A4EB" w14:textId="69C406B9" w:rsidR="00BB3489" w:rsidRPr="006E754E" w:rsidRDefault="00BB3489" w:rsidP="006E754E">
      <w:pPr>
        <w:ind w:left="360"/>
        <w:jc w:val="both"/>
        <w:rPr>
          <w:rFonts w:ascii="Helvetica Neue" w:hAnsi="Helvetica Neue"/>
        </w:rPr>
      </w:pPr>
      <w:r w:rsidRPr="006E754E">
        <w:rPr>
          <w:rFonts w:ascii="Helvetica Neue" w:hAnsi="Helvetica Neue"/>
        </w:rPr>
        <w:t xml:space="preserve">Le modèle ne fait aucune erreur sur les données d’apprentissage (toujours à 100%), mais sur les données de test on peut voir que les performances sont plus </w:t>
      </w:r>
      <w:r w:rsidRPr="006E754E">
        <w:rPr>
          <w:rFonts w:ascii="Helvetica Neue" w:hAnsi="Helvetica Neue"/>
        </w:rPr>
        <w:lastRenderedPageBreak/>
        <w:t xml:space="preserve">faibles même si elles restent au-dessus de 97%. On constate également que </w:t>
      </w:r>
      <w:r w:rsidR="006F0F65" w:rsidRPr="006E754E">
        <w:rPr>
          <w:rFonts w:ascii="Helvetica Neue" w:hAnsi="Helvetica Neue"/>
        </w:rPr>
        <w:t>les performances</w:t>
      </w:r>
      <w:r w:rsidRPr="006E754E">
        <w:rPr>
          <w:rFonts w:ascii="Helvetica Neue" w:hAnsi="Helvetica Neue"/>
        </w:rPr>
        <w:t xml:space="preserve"> augmentent avec le nombre de données.</w:t>
      </w:r>
    </w:p>
    <w:p w14:paraId="352EF9C4" w14:textId="77777777" w:rsidR="00BC60FF" w:rsidRPr="006E754E" w:rsidRDefault="00BC60FF" w:rsidP="006E754E">
      <w:pPr>
        <w:ind w:left="360"/>
        <w:jc w:val="both"/>
        <w:rPr>
          <w:rFonts w:ascii="Helvetica Neue" w:hAnsi="Helvetica Neue"/>
        </w:rPr>
      </w:pPr>
    </w:p>
    <w:p w14:paraId="3787A98E" w14:textId="77777777" w:rsidR="003970E0" w:rsidRPr="006E754E" w:rsidRDefault="003970E0" w:rsidP="006E754E">
      <w:pPr>
        <w:ind w:left="360"/>
        <w:jc w:val="both"/>
        <w:rPr>
          <w:rFonts w:ascii="Helvetica Neue" w:hAnsi="Helvetica Neue"/>
        </w:rPr>
      </w:pPr>
    </w:p>
    <w:p w14:paraId="286A48D9" w14:textId="6D581BE9"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Forêt aléatoire</w:t>
      </w:r>
    </w:p>
    <w:p w14:paraId="04925E11" w14:textId="781A5F79" w:rsidR="00A615A7" w:rsidRPr="006E754E" w:rsidRDefault="00A615A7" w:rsidP="006E754E">
      <w:pPr>
        <w:jc w:val="both"/>
        <w:rPr>
          <w:rFonts w:ascii="Helvetica Neue" w:hAnsi="Helvetica Neue"/>
        </w:rPr>
      </w:pPr>
    </w:p>
    <w:p w14:paraId="290CDC6C" w14:textId="064F37C8" w:rsidR="006F0F65" w:rsidRPr="006E754E" w:rsidRDefault="006F0F65" w:rsidP="006E754E">
      <w:pPr>
        <w:jc w:val="both"/>
        <w:rPr>
          <w:rFonts w:ascii="Helvetica Neue" w:hAnsi="Helvetica Neue"/>
        </w:rPr>
      </w:pPr>
      <w:r w:rsidRPr="006E754E">
        <w:rPr>
          <w:rFonts w:ascii="Helvetica Neue" w:hAnsi="Helvetica Neue"/>
        </w:rPr>
        <w:t xml:space="preserve">Le </w:t>
      </w:r>
      <w:proofErr w:type="spellStart"/>
      <w:r w:rsidR="004C5544" w:rsidRPr="006E754E">
        <w:rPr>
          <w:rFonts w:ascii="Helvetica Neue" w:hAnsi="Helvetica Neue"/>
        </w:rPr>
        <w:t>R</w:t>
      </w:r>
      <w:r w:rsidRPr="006E754E">
        <w:rPr>
          <w:rFonts w:ascii="Helvetica Neue" w:hAnsi="Helvetica Neue"/>
        </w:rPr>
        <w:t>andom</w:t>
      </w:r>
      <w:r w:rsidR="004C5544" w:rsidRPr="006E754E">
        <w:rPr>
          <w:rFonts w:ascii="Helvetica Neue" w:hAnsi="Helvetica Neue"/>
        </w:rPr>
        <w:t>F</w:t>
      </w:r>
      <w:r w:rsidRPr="006E754E">
        <w:rPr>
          <w:rFonts w:ascii="Helvetica Neue" w:hAnsi="Helvetica Neue"/>
        </w:rPr>
        <w:t>orest</w:t>
      </w:r>
      <w:proofErr w:type="spellEnd"/>
      <w:r w:rsidRPr="006E754E">
        <w:rPr>
          <w:rFonts w:ascii="Helvetica Neue" w:hAnsi="Helvetica Neue"/>
        </w:rPr>
        <w:t xml:space="preserve"> est une méthode d’ensemble qui consiste </w:t>
      </w:r>
      <w:proofErr w:type="gramStart"/>
      <w:r w:rsidR="004C5544" w:rsidRPr="006E754E">
        <w:rPr>
          <w:rFonts w:ascii="Helvetica Neue" w:hAnsi="Helvetica Neue"/>
        </w:rPr>
        <w:t>a</w:t>
      </w:r>
      <w:proofErr w:type="gramEnd"/>
      <w:r w:rsidR="004C5544" w:rsidRPr="006E754E">
        <w:rPr>
          <w:rFonts w:ascii="Helvetica Neue" w:hAnsi="Helvetica Neue"/>
        </w:rPr>
        <w:t xml:space="preserve"> entrainer plusieurs arbres de décisions et à </w:t>
      </w:r>
      <w:r w:rsidR="001E6A57" w:rsidRPr="006E754E">
        <w:rPr>
          <w:rFonts w:ascii="Helvetica Neue" w:hAnsi="Helvetica Neue"/>
        </w:rPr>
        <w:t>voter pour la classe majoritaire.</w:t>
      </w:r>
    </w:p>
    <w:p w14:paraId="1EFA2A24" w14:textId="77777777" w:rsidR="00514863" w:rsidRPr="006E754E" w:rsidRDefault="00514863" w:rsidP="006E754E">
      <w:pPr>
        <w:jc w:val="both"/>
        <w:rPr>
          <w:rFonts w:ascii="Helvetica Neue" w:hAnsi="Helvetica Neue"/>
        </w:rPr>
      </w:pPr>
    </w:p>
    <w:p w14:paraId="1C15497E" w14:textId="77777777" w:rsidR="00463B10" w:rsidRPr="006E754E" w:rsidRDefault="00CB096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0E410EC7" w:rsidR="00CB096D"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9</w:t>
      </w:r>
      <w:r w:rsidRPr="006E754E">
        <w:rPr>
          <w:rFonts w:ascii="Helvetica Neue" w:hAnsi="Helvetica Neue"/>
          <w:u w:val="single"/>
        </w:rPr>
        <w:fldChar w:fldCharType="end"/>
      </w:r>
      <w:r w:rsidRPr="006E754E">
        <w:rPr>
          <w:rFonts w:ascii="Helvetica Neue" w:hAnsi="Helvetica Neue"/>
          <w:u w:val="single"/>
        </w:rPr>
        <w:t xml:space="preserve"> : Importance des variables de l'arbre de décision</w:t>
      </w:r>
    </w:p>
    <w:p w14:paraId="481872D3" w14:textId="50E2D443" w:rsidR="001E6A57" w:rsidRPr="006E754E" w:rsidRDefault="001E6A57" w:rsidP="006E754E">
      <w:pPr>
        <w:jc w:val="both"/>
        <w:rPr>
          <w:rFonts w:ascii="Helvetica Neue" w:hAnsi="Helvetica Neue"/>
        </w:rPr>
      </w:pPr>
      <w:r w:rsidRPr="006E754E">
        <w:rPr>
          <w:rFonts w:ascii="Helvetica Neue" w:hAnsi="Helvetica Neue"/>
        </w:rPr>
        <w:t xml:space="preserve">Le graphique ci-dessus, présente l’importance accordée à chaque variable par le modèle. Parmi les 7 variables, </w:t>
      </w:r>
      <w:proofErr w:type="spellStart"/>
      <w:r w:rsidRPr="006E754E">
        <w:rPr>
          <w:rFonts w:ascii="Helvetica Neue" w:hAnsi="Helvetica Neue"/>
        </w:rPr>
        <w:t>Tro</w:t>
      </w:r>
      <w:r w:rsidR="006036FC" w:rsidRPr="006E754E">
        <w:rPr>
          <w:rFonts w:ascii="Helvetica Neue" w:hAnsi="Helvetica Neue"/>
        </w:rPr>
        <w:t>ponin</w:t>
      </w:r>
      <w:proofErr w:type="spellEnd"/>
      <w:r w:rsidR="006036FC" w:rsidRPr="006E754E">
        <w:rPr>
          <w:rFonts w:ascii="Helvetica Neue" w:hAnsi="Helvetica Neue"/>
        </w:rPr>
        <w:t xml:space="preserve"> est celle qui </w:t>
      </w:r>
      <w:r w:rsidR="00B56447" w:rsidRPr="006E754E">
        <w:rPr>
          <w:rFonts w:ascii="Helvetica Neue" w:hAnsi="Helvetica Neue"/>
        </w:rPr>
        <w:t>a</w:t>
      </w:r>
      <w:r w:rsidR="006036FC" w:rsidRPr="006E754E">
        <w:rPr>
          <w:rFonts w:ascii="Helvetica Neue" w:hAnsi="Helvetica Neue"/>
        </w:rPr>
        <w:t xml:space="preserve"> le plus d’importance avec CK-MB.</w:t>
      </w:r>
    </w:p>
    <w:p w14:paraId="0B33B45F"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6EB0F29D" w:rsidR="003117D1"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10</w:t>
      </w:r>
      <w:r w:rsidRPr="006E754E">
        <w:rPr>
          <w:rFonts w:ascii="Helvetica Neue" w:hAnsi="Helvetica Neue"/>
          <w:u w:val="single"/>
        </w:rPr>
        <w:fldChar w:fldCharType="end"/>
      </w:r>
      <w:r w:rsidRPr="006E754E">
        <w:rPr>
          <w:rFonts w:ascii="Helvetica Neue" w:hAnsi="Helvetica Neue"/>
          <w:u w:val="single"/>
        </w:rPr>
        <w:t xml:space="preserve"> : Matrice de confusion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2697D52A" w14:textId="77777777" w:rsidR="00463B10" w:rsidRPr="006E754E" w:rsidRDefault="00463B1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rsidRPr="006E754E" w14:paraId="30869FFA" w14:textId="77777777" w:rsidTr="006E754E">
        <w:trPr>
          <w:jc w:val="center"/>
        </w:trPr>
        <w:tc>
          <w:tcPr>
            <w:tcW w:w="473" w:type="dxa"/>
          </w:tcPr>
          <w:p w14:paraId="041695B3" w14:textId="77777777" w:rsidR="00D666C0" w:rsidRPr="006E754E" w:rsidRDefault="00D666C0" w:rsidP="006E754E">
            <w:pPr>
              <w:jc w:val="both"/>
              <w:rPr>
                <w:rFonts w:ascii="Helvetica Neue" w:hAnsi="Helvetica Neue"/>
              </w:rPr>
            </w:pPr>
          </w:p>
        </w:tc>
        <w:tc>
          <w:tcPr>
            <w:tcW w:w="1312" w:type="dxa"/>
          </w:tcPr>
          <w:p w14:paraId="71799571" w14:textId="77777777" w:rsidR="00D666C0" w:rsidRPr="006E754E" w:rsidRDefault="00D666C0"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606710B3" w14:textId="77777777" w:rsidR="00D666C0" w:rsidRPr="006E754E" w:rsidRDefault="00D666C0"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6CF89E95" w14:textId="77777777" w:rsidR="00D666C0" w:rsidRPr="006E754E" w:rsidRDefault="00D666C0" w:rsidP="006E754E">
            <w:pPr>
              <w:jc w:val="both"/>
              <w:rPr>
                <w:rFonts w:ascii="Helvetica Neue" w:hAnsi="Helvetica Neue"/>
              </w:rPr>
            </w:pPr>
            <w:r w:rsidRPr="006E754E">
              <w:rPr>
                <w:rFonts w:ascii="Helvetica Neue" w:hAnsi="Helvetica Neue"/>
              </w:rPr>
              <w:t>F1</w:t>
            </w:r>
          </w:p>
        </w:tc>
        <w:tc>
          <w:tcPr>
            <w:tcW w:w="1155" w:type="dxa"/>
          </w:tcPr>
          <w:p w14:paraId="18E8A820" w14:textId="77777777" w:rsidR="00D666C0" w:rsidRPr="006E754E" w:rsidRDefault="00D666C0" w:rsidP="006E754E">
            <w:pPr>
              <w:jc w:val="both"/>
              <w:rPr>
                <w:rFonts w:ascii="Helvetica Neue" w:hAnsi="Helvetica Neue"/>
              </w:rPr>
            </w:pPr>
            <w:r w:rsidRPr="006E754E">
              <w:rPr>
                <w:rFonts w:ascii="Helvetica Neue" w:hAnsi="Helvetica Neue"/>
              </w:rPr>
              <w:t>Support</w:t>
            </w:r>
          </w:p>
        </w:tc>
      </w:tr>
      <w:tr w:rsidR="00D666C0" w:rsidRPr="006E754E" w14:paraId="3E268D11" w14:textId="77777777" w:rsidTr="006E754E">
        <w:trPr>
          <w:jc w:val="center"/>
        </w:trPr>
        <w:tc>
          <w:tcPr>
            <w:tcW w:w="473" w:type="dxa"/>
          </w:tcPr>
          <w:p w14:paraId="37B4172F" w14:textId="77777777" w:rsidR="00D666C0" w:rsidRPr="006E754E" w:rsidRDefault="00D666C0" w:rsidP="006E754E">
            <w:pPr>
              <w:jc w:val="both"/>
              <w:rPr>
                <w:rFonts w:ascii="Helvetica Neue" w:hAnsi="Helvetica Neue"/>
              </w:rPr>
            </w:pPr>
            <w:r w:rsidRPr="006E754E">
              <w:rPr>
                <w:rFonts w:ascii="Helvetica Neue" w:hAnsi="Helvetica Neue"/>
              </w:rPr>
              <w:t>0</w:t>
            </w:r>
          </w:p>
        </w:tc>
        <w:tc>
          <w:tcPr>
            <w:tcW w:w="1312" w:type="dxa"/>
          </w:tcPr>
          <w:p w14:paraId="12EA25FE" w14:textId="06D879EC" w:rsidR="00D666C0" w:rsidRPr="006E754E" w:rsidRDefault="00D666C0" w:rsidP="006E754E">
            <w:pPr>
              <w:jc w:val="both"/>
              <w:rPr>
                <w:rFonts w:ascii="Helvetica Neue" w:hAnsi="Helvetica Neue"/>
              </w:rPr>
            </w:pPr>
            <w:r w:rsidRPr="006E754E">
              <w:rPr>
                <w:rFonts w:ascii="Helvetica Neue" w:hAnsi="Helvetica Neue"/>
              </w:rPr>
              <w:t>0.98</w:t>
            </w:r>
          </w:p>
        </w:tc>
        <w:tc>
          <w:tcPr>
            <w:tcW w:w="995" w:type="dxa"/>
          </w:tcPr>
          <w:p w14:paraId="3BC0326D" w14:textId="77777777" w:rsidR="00D666C0" w:rsidRPr="006E754E" w:rsidRDefault="00D666C0" w:rsidP="006E754E">
            <w:pPr>
              <w:jc w:val="both"/>
              <w:rPr>
                <w:rFonts w:ascii="Helvetica Neue" w:hAnsi="Helvetica Neue"/>
              </w:rPr>
            </w:pPr>
            <w:r w:rsidRPr="006E754E">
              <w:rPr>
                <w:rFonts w:ascii="Helvetica Neue" w:hAnsi="Helvetica Neue"/>
              </w:rPr>
              <w:t>0.98</w:t>
            </w:r>
          </w:p>
        </w:tc>
        <w:tc>
          <w:tcPr>
            <w:tcW w:w="798" w:type="dxa"/>
          </w:tcPr>
          <w:p w14:paraId="575B5F6E" w14:textId="18D57AD7" w:rsidR="00D666C0" w:rsidRPr="006E754E" w:rsidRDefault="00D666C0" w:rsidP="006E754E">
            <w:pPr>
              <w:jc w:val="both"/>
              <w:rPr>
                <w:rFonts w:ascii="Helvetica Neue" w:hAnsi="Helvetica Neue"/>
              </w:rPr>
            </w:pPr>
            <w:r w:rsidRPr="006E754E">
              <w:rPr>
                <w:rFonts w:ascii="Helvetica Neue" w:hAnsi="Helvetica Neue"/>
              </w:rPr>
              <w:t>0.98</w:t>
            </w:r>
          </w:p>
        </w:tc>
        <w:tc>
          <w:tcPr>
            <w:tcW w:w="1155" w:type="dxa"/>
          </w:tcPr>
          <w:p w14:paraId="6768E503" w14:textId="77777777" w:rsidR="00D666C0" w:rsidRPr="006E754E" w:rsidRDefault="00D666C0" w:rsidP="006E754E">
            <w:pPr>
              <w:jc w:val="both"/>
              <w:rPr>
                <w:rFonts w:ascii="Helvetica Neue" w:hAnsi="Helvetica Neue"/>
              </w:rPr>
            </w:pPr>
            <w:r w:rsidRPr="006E754E">
              <w:rPr>
                <w:rFonts w:ascii="Helvetica Neue" w:hAnsi="Helvetica Neue"/>
              </w:rPr>
              <w:t>102</w:t>
            </w:r>
          </w:p>
        </w:tc>
      </w:tr>
      <w:tr w:rsidR="00D666C0" w:rsidRPr="006E754E" w14:paraId="36EC53B0" w14:textId="77777777" w:rsidTr="006E754E">
        <w:trPr>
          <w:jc w:val="center"/>
        </w:trPr>
        <w:tc>
          <w:tcPr>
            <w:tcW w:w="473" w:type="dxa"/>
          </w:tcPr>
          <w:p w14:paraId="67FE8B02" w14:textId="77777777" w:rsidR="00D666C0" w:rsidRPr="006E754E" w:rsidRDefault="00D666C0" w:rsidP="006E754E">
            <w:pPr>
              <w:jc w:val="both"/>
              <w:rPr>
                <w:rFonts w:ascii="Helvetica Neue" w:hAnsi="Helvetica Neue"/>
              </w:rPr>
            </w:pPr>
            <w:r w:rsidRPr="006E754E">
              <w:rPr>
                <w:rFonts w:ascii="Helvetica Neue" w:hAnsi="Helvetica Neue"/>
              </w:rPr>
              <w:t>1</w:t>
            </w:r>
          </w:p>
        </w:tc>
        <w:tc>
          <w:tcPr>
            <w:tcW w:w="1312" w:type="dxa"/>
          </w:tcPr>
          <w:p w14:paraId="2B27B0A8"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995" w:type="dxa"/>
          </w:tcPr>
          <w:p w14:paraId="2CB0EA35"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798" w:type="dxa"/>
          </w:tcPr>
          <w:p w14:paraId="1A15D08B"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1155" w:type="dxa"/>
          </w:tcPr>
          <w:p w14:paraId="51EE1D71" w14:textId="77777777" w:rsidR="00D666C0" w:rsidRPr="006E754E" w:rsidRDefault="00D666C0" w:rsidP="006E754E">
            <w:pPr>
              <w:keepNext/>
              <w:jc w:val="both"/>
              <w:rPr>
                <w:rFonts w:ascii="Helvetica Neue" w:hAnsi="Helvetica Neue"/>
              </w:rPr>
            </w:pPr>
            <w:r w:rsidRPr="006E754E">
              <w:rPr>
                <w:rFonts w:ascii="Helvetica Neue" w:hAnsi="Helvetica Neue"/>
              </w:rPr>
              <w:t>162</w:t>
            </w:r>
          </w:p>
        </w:tc>
      </w:tr>
    </w:tbl>
    <w:p w14:paraId="68579C5D" w14:textId="1375D340" w:rsidR="00D666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11</w:t>
      </w:r>
      <w:r w:rsidRPr="006E754E">
        <w:rPr>
          <w:rFonts w:ascii="Helvetica Neue" w:hAnsi="Helvetica Neue"/>
          <w:u w:val="single"/>
        </w:rPr>
        <w:fldChar w:fldCharType="end"/>
      </w:r>
      <w:r w:rsidRPr="006E754E">
        <w:rPr>
          <w:rFonts w:ascii="Helvetica Neue" w:hAnsi="Helvetica Neue"/>
          <w:u w:val="single"/>
        </w:rPr>
        <w:t xml:space="preserve"> : Rapport de classification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6B59D720" w14:textId="5B631CD7" w:rsidR="00556B34" w:rsidRPr="006E754E" w:rsidRDefault="00556B34" w:rsidP="006E754E">
      <w:pPr>
        <w:jc w:val="both"/>
        <w:rPr>
          <w:rFonts w:ascii="Helvetica Neue" w:hAnsi="Helvetica Neue"/>
        </w:rPr>
      </w:pPr>
      <w:r w:rsidRPr="006E754E">
        <w:rPr>
          <w:rFonts w:ascii="Helvetica Neue" w:hAnsi="Helvetica Neue"/>
        </w:rPr>
        <w:t>La matrice de confusion et le rapport de classification nous apprennent que :</w:t>
      </w:r>
    </w:p>
    <w:p w14:paraId="709ECD33" w14:textId="7ABE882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160 cas positifs sur 162.</w:t>
      </w:r>
    </w:p>
    <w:p w14:paraId="173310FF"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1D1FB6AB"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52152A0E" w14:textId="51CD2B24" w:rsidR="00F31437"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Il n’y a qu</w:t>
      </w:r>
      <w:r w:rsidR="00D204A5" w:rsidRPr="006E754E">
        <w:rPr>
          <w:rFonts w:ascii="Helvetica Neue" w:hAnsi="Helvetica Neue"/>
        </w:rPr>
        <w:t>e 2</w:t>
      </w:r>
      <w:r w:rsidRPr="006E754E">
        <w:rPr>
          <w:rFonts w:ascii="Helvetica Neue" w:hAnsi="Helvetica Neue"/>
        </w:rPr>
        <w:t xml:space="preserve"> faux négatif</w:t>
      </w:r>
    </w:p>
    <w:p w14:paraId="077C1BF8" w14:textId="77777777" w:rsidR="00463B10" w:rsidRPr="006E754E" w:rsidRDefault="004C03D8" w:rsidP="006E754E">
      <w:pPr>
        <w:keepNext/>
        <w:jc w:val="center"/>
        <w:rPr>
          <w:rFonts w:ascii="Helvetica Neue" w:hAnsi="Helvetica Neue"/>
        </w:rPr>
      </w:pPr>
      <w:r w:rsidRPr="006E754E">
        <w:rPr>
          <w:rFonts w:ascii="Helvetica Neue" w:hAnsi="Helvetica Neue"/>
          <w:noProof/>
          <w:lang w:eastAsia="fr-FR"/>
        </w:rPr>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692A9618" w:rsidR="00F3143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12</w:t>
      </w:r>
      <w:r w:rsidRPr="006E754E">
        <w:rPr>
          <w:rFonts w:ascii="Helvetica Neue" w:hAnsi="Helvetica Neue"/>
          <w:u w:val="single"/>
        </w:rPr>
        <w:fldChar w:fldCharType="end"/>
      </w:r>
      <w:r w:rsidRPr="006E754E">
        <w:rPr>
          <w:rFonts w:ascii="Helvetica Neue" w:hAnsi="Helvetica Neue"/>
          <w:u w:val="single"/>
        </w:rPr>
        <w:t xml:space="preserve"> : Courbes d'apprentissage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05D3A0F9" w14:textId="39F77BC5" w:rsidR="00F31437" w:rsidRPr="006E754E" w:rsidRDefault="00B56447" w:rsidP="006E754E">
      <w:pPr>
        <w:jc w:val="both"/>
        <w:rPr>
          <w:rFonts w:ascii="Helvetica Neue" w:hAnsi="Helvetica Neue"/>
        </w:rPr>
      </w:pPr>
      <w:r w:rsidRPr="006E754E">
        <w:rPr>
          <w:rFonts w:ascii="Helvetica Neue" w:hAnsi="Helvetica Neue"/>
        </w:rPr>
        <w:t>On constate également de l’</w:t>
      </w:r>
      <w:proofErr w:type="spellStart"/>
      <w:r w:rsidRPr="006E754E">
        <w:rPr>
          <w:rFonts w:ascii="Helvetica Neue" w:hAnsi="Helvetica Neue"/>
        </w:rPr>
        <w:t>overfitting</w:t>
      </w:r>
      <w:proofErr w:type="spellEnd"/>
      <w:r w:rsidR="00153F86" w:rsidRPr="006E754E">
        <w:rPr>
          <w:rFonts w:ascii="Helvetica Neue" w:hAnsi="Helvetica Neue"/>
        </w:rPr>
        <w:t>.</w:t>
      </w:r>
    </w:p>
    <w:p w14:paraId="42BF11AF" w14:textId="77777777" w:rsidR="00153F86" w:rsidRPr="006E754E" w:rsidRDefault="00153F86" w:rsidP="006E754E">
      <w:pPr>
        <w:jc w:val="both"/>
        <w:rPr>
          <w:rFonts w:ascii="Helvetica Neue" w:hAnsi="Helvetica Neue"/>
        </w:rPr>
      </w:pPr>
    </w:p>
    <w:p w14:paraId="783D436E" w14:textId="77777777" w:rsidR="00153F86" w:rsidRPr="006E754E" w:rsidRDefault="00153F86" w:rsidP="006E754E">
      <w:pPr>
        <w:jc w:val="both"/>
        <w:rPr>
          <w:rFonts w:ascii="Helvetica Neue" w:hAnsi="Helvetica Neue"/>
        </w:rPr>
      </w:pPr>
    </w:p>
    <w:p w14:paraId="23790B10" w14:textId="7EAF23C3" w:rsidR="000E4C08" w:rsidRPr="006E754E" w:rsidRDefault="000E4C08" w:rsidP="006E754E">
      <w:pPr>
        <w:pStyle w:val="Paragraphedeliste"/>
        <w:numPr>
          <w:ilvl w:val="0"/>
          <w:numId w:val="1"/>
        </w:numPr>
        <w:jc w:val="both"/>
        <w:rPr>
          <w:rFonts w:ascii="Helvetica Neue" w:hAnsi="Helvetica Neue"/>
        </w:rPr>
      </w:pPr>
      <w:proofErr w:type="spellStart"/>
      <w:r w:rsidRPr="006E754E">
        <w:rPr>
          <w:rFonts w:ascii="Helvetica Neue" w:hAnsi="Helvetica Neue"/>
        </w:rPr>
        <w:t>Adaboost</w:t>
      </w:r>
      <w:proofErr w:type="spellEnd"/>
    </w:p>
    <w:p w14:paraId="532CEE11" w14:textId="77777777" w:rsidR="001B2663" w:rsidRPr="006E754E" w:rsidRDefault="001B2663" w:rsidP="006E754E">
      <w:pPr>
        <w:ind w:left="360"/>
        <w:jc w:val="both"/>
        <w:rPr>
          <w:rFonts w:ascii="Helvetica Neue" w:hAnsi="Helvetica Neue"/>
        </w:rPr>
      </w:pPr>
    </w:p>
    <w:p w14:paraId="721F3C8F" w14:textId="79CBA460" w:rsidR="00A615A7" w:rsidRPr="006E754E" w:rsidRDefault="00A85C34" w:rsidP="006E754E">
      <w:pPr>
        <w:jc w:val="both"/>
        <w:rPr>
          <w:rFonts w:ascii="Helvetica Neue" w:hAnsi="Helvetica Neue"/>
        </w:rPr>
      </w:pPr>
      <w:r w:rsidRPr="006E754E">
        <w:rPr>
          <w:rFonts w:ascii="Helvetica Neue" w:hAnsi="Helvetica Neue"/>
        </w:rPr>
        <w:t xml:space="preserve">C’est un modèle de </w:t>
      </w:r>
      <w:proofErr w:type="spellStart"/>
      <w:r w:rsidRPr="006E754E">
        <w:rPr>
          <w:rFonts w:ascii="Helvetica Neue" w:hAnsi="Helvetica Neue"/>
        </w:rPr>
        <w:t>Boosting</w:t>
      </w:r>
      <w:proofErr w:type="spellEnd"/>
      <w:r w:rsidRPr="006E754E">
        <w:rPr>
          <w:rFonts w:ascii="Helvetica Neue" w:hAnsi="Helvetica Neue"/>
        </w:rPr>
        <w:t xml:space="preserve">, c’est-à-dire qu’il entraine un classifieurs sur des échantillons différents en prenant en compte et en corrigeant les erreurs à chaque fois. Ici </w:t>
      </w:r>
      <w:r w:rsidR="006D4A87" w:rsidRPr="006E754E">
        <w:rPr>
          <w:rFonts w:ascii="Helvetica Neue" w:hAnsi="Helvetica Neue"/>
        </w:rPr>
        <w:t>le modèle utilisé est celui par défaut, l’arbre de décision.</w:t>
      </w:r>
    </w:p>
    <w:p w14:paraId="7AEAE3B3" w14:textId="77777777" w:rsidR="00FD2823" w:rsidRPr="006E754E" w:rsidRDefault="00FD2823" w:rsidP="006E754E">
      <w:pPr>
        <w:ind w:left="360"/>
        <w:jc w:val="both"/>
        <w:rPr>
          <w:rFonts w:ascii="Helvetica Neue" w:hAnsi="Helvetica Neue"/>
        </w:rPr>
      </w:pPr>
    </w:p>
    <w:p w14:paraId="6DDF196F" w14:textId="1B9BDA32" w:rsidR="00FD2823" w:rsidRPr="006E754E" w:rsidRDefault="00FD2823" w:rsidP="006E754E">
      <w:pPr>
        <w:jc w:val="both"/>
        <w:rPr>
          <w:rFonts w:ascii="Helvetica Neue" w:hAnsi="Helvetica Neue"/>
        </w:rPr>
      </w:pPr>
      <w:r w:rsidRPr="006E754E">
        <w:rPr>
          <w:rFonts w:ascii="Helvetica Neue" w:hAnsi="Helvetica Neue"/>
        </w:rPr>
        <w:t>Le graphique si dessous nous permet de visualiser l’importance des classifieurs faibles qui est la même à chaque fois. Les variables les plus importantes sont :</w:t>
      </w:r>
    </w:p>
    <w:p w14:paraId="5B4A50A4" w14:textId="64C4CFE1" w:rsidR="004473DE" w:rsidRPr="006E754E" w:rsidRDefault="00FD2823" w:rsidP="006E754E">
      <w:pPr>
        <w:pStyle w:val="Paragraphedeliste"/>
        <w:numPr>
          <w:ilvl w:val="0"/>
          <w:numId w:val="6"/>
        </w:numPr>
        <w:jc w:val="both"/>
        <w:rPr>
          <w:rFonts w:ascii="Helvetica Neue" w:hAnsi="Helvetica Neue"/>
        </w:rPr>
      </w:pPr>
      <w:r w:rsidRPr="006E754E">
        <w:rPr>
          <w:rFonts w:ascii="Helvetica Neue" w:hAnsi="Helvetica Neue"/>
        </w:rPr>
        <w:t xml:space="preserve">CK-MB et </w:t>
      </w:r>
      <w:proofErr w:type="spellStart"/>
      <w:r w:rsidRPr="006E754E">
        <w:rPr>
          <w:rFonts w:ascii="Helvetica Neue" w:hAnsi="Helvetica Neue"/>
        </w:rPr>
        <w:t>Troponin</w:t>
      </w:r>
      <w:proofErr w:type="spellEnd"/>
    </w:p>
    <w:p w14:paraId="767F21CB" w14:textId="2410E346" w:rsidR="00FD2823" w:rsidRPr="006E754E" w:rsidRDefault="004473DE" w:rsidP="006E754E">
      <w:pPr>
        <w:jc w:val="both"/>
        <w:rPr>
          <w:rFonts w:ascii="Helvetica Neue" w:hAnsi="Helvetica Neue"/>
        </w:rPr>
      </w:pPr>
      <w:r w:rsidRPr="006E754E">
        <w:rPr>
          <w:rFonts w:ascii="Helvetica Neue" w:hAnsi="Helvetica Neue"/>
        </w:rPr>
        <w:t>Comme pour l’arbre de décision, mais cette fois les autre</w:t>
      </w:r>
      <w:r w:rsidR="005D59CF" w:rsidRPr="006E754E">
        <w:rPr>
          <w:rFonts w:ascii="Helvetica Neue" w:hAnsi="Helvetica Neue"/>
        </w:rPr>
        <w:t>s</w:t>
      </w:r>
      <w:r w:rsidRPr="006E754E">
        <w:rPr>
          <w:rFonts w:ascii="Helvetica Neue" w:hAnsi="Helvetica Neue"/>
        </w:rPr>
        <w:t xml:space="preserve"> variables ont plus d’impact sur les résultats.</w:t>
      </w:r>
    </w:p>
    <w:p w14:paraId="064F8CEB" w14:textId="77777777" w:rsidR="00463B10" w:rsidRPr="006E754E" w:rsidRDefault="00FD2823"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142F35D3" w:rsidR="00800B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13</w:t>
      </w:r>
      <w:r w:rsidRPr="006E754E">
        <w:rPr>
          <w:rFonts w:ascii="Helvetica Neue" w:hAnsi="Helvetica Neue"/>
          <w:u w:val="single"/>
        </w:rPr>
        <w:fldChar w:fldCharType="end"/>
      </w:r>
      <w:r w:rsidRPr="006E754E">
        <w:rPr>
          <w:rFonts w:ascii="Helvetica Neue" w:hAnsi="Helvetica Neue"/>
          <w:u w:val="single"/>
        </w:rPr>
        <w:t xml:space="preserve"> : Importances des variables </w:t>
      </w:r>
      <w:proofErr w:type="spellStart"/>
      <w:r w:rsidRPr="006E754E">
        <w:rPr>
          <w:rFonts w:ascii="Helvetica Neue" w:hAnsi="Helvetica Neue"/>
          <w:u w:val="single"/>
        </w:rPr>
        <w:t>adaboost</w:t>
      </w:r>
      <w:proofErr w:type="spellEnd"/>
    </w:p>
    <w:p w14:paraId="1A86EDDD" w14:textId="77777777" w:rsidR="00800BC0" w:rsidRPr="006E754E" w:rsidRDefault="00800BC0" w:rsidP="006E754E">
      <w:pPr>
        <w:jc w:val="center"/>
        <w:rPr>
          <w:rFonts w:ascii="Helvetica Neue" w:hAnsi="Helvetica Neue"/>
        </w:rPr>
      </w:pPr>
    </w:p>
    <w:p w14:paraId="1805BD37"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7EFC9D16" w:rsidR="00A615A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14</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adaboost</w:t>
      </w:r>
      <w:proofErr w:type="spellEnd"/>
    </w:p>
    <w:p w14:paraId="48FED747" w14:textId="77777777" w:rsidR="001018FB" w:rsidRPr="006E754E" w:rsidRDefault="001018F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rsidRPr="006E754E" w14:paraId="6CD0CD49" w14:textId="77777777" w:rsidTr="006E754E">
        <w:trPr>
          <w:jc w:val="center"/>
        </w:trPr>
        <w:tc>
          <w:tcPr>
            <w:tcW w:w="473" w:type="dxa"/>
          </w:tcPr>
          <w:p w14:paraId="16966509" w14:textId="77777777" w:rsidR="00860961" w:rsidRPr="006E754E" w:rsidRDefault="00860961" w:rsidP="006E754E">
            <w:pPr>
              <w:jc w:val="both"/>
              <w:rPr>
                <w:rFonts w:ascii="Helvetica Neue" w:hAnsi="Helvetica Neue"/>
              </w:rPr>
            </w:pPr>
          </w:p>
        </w:tc>
        <w:tc>
          <w:tcPr>
            <w:tcW w:w="1312" w:type="dxa"/>
          </w:tcPr>
          <w:p w14:paraId="22AEBFD9" w14:textId="77777777" w:rsidR="00860961" w:rsidRPr="006E754E" w:rsidRDefault="00860961"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502AD71" w14:textId="77777777" w:rsidR="00860961" w:rsidRPr="006E754E" w:rsidRDefault="00860961"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72C49812" w14:textId="77777777" w:rsidR="00860961" w:rsidRPr="006E754E" w:rsidRDefault="00860961" w:rsidP="006E754E">
            <w:pPr>
              <w:jc w:val="both"/>
              <w:rPr>
                <w:rFonts w:ascii="Helvetica Neue" w:hAnsi="Helvetica Neue"/>
              </w:rPr>
            </w:pPr>
            <w:r w:rsidRPr="006E754E">
              <w:rPr>
                <w:rFonts w:ascii="Helvetica Neue" w:hAnsi="Helvetica Neue"/>
              </w:rPr>
              <w:t>F1</w:t>
            </w:r>
          </w:p>
        </w:tc>
        <w:tc>
          <w:tcPr>
            <w:tcW w:w="1155" w:type="dxa"/>
          </w:tcPr>
          <w:p w14:paraId="7B0AEA70" w14:textId="77777777" w:rsidR="00860961" w:rsidRPr="006E754E" w:rsidRDefault="00860961" w:rsidP="006E754E">
            <w:pPr>
              <w:jc w:val="both"/>
              <w:rPr>
                <w:rFonts w:ascii="Helvetica Neue" w:hAnsi="Helvetica Neue"/>
              </w:rPr>
            </w:pPr>
            <w:r w:rsidRPr="006E754E">
              <w:rPr>
                <w:rFonts w:ascii="Helvetica Neue" w:hAnsi="Helvetica Neue"/>
              </w:rPr>
              <w:t>Support</w:t>
            </w:r>
          </w:p>
        </w:tc>
      </w:tr>
      <w:tr w:rsidR="00860961" w:rsidRPr="006E754E" w14:paraId="3B2337BB" w14:textId="77777777" w:rsidTr="006E754E">
        <w:trPr>
          <w:jc w:val="center"/>
        </w:trPr>
        <w:tc>
          <w:tcPr>
            <w:tcW w:w="473" w:type="dxa"/>
          </w:tcPr>
          <w:p w14:paraId="21605A70" w14:textId="77777777" w:rsidR="00860961" w:rsidRPr="006E754E" w:rsidRDefault="00860961" w:rsidP="006E754E">
            <w:pPr>
              <w:jc w:val="center"/>
              <w:rPr>
                <w:rFonts w:ascii="Helvetica Neue" w:hAnsi="Helvetica Neue"/>
              </w:rPr>
            </w:pPr>
            <w:r w:rsidRPr="006E754E">
              <w:rPr>
                <w:rFonts w:ascii="Helvetica Neue" w:hAnsi="Helvetica Neue"/>
              </w:rPr>
              <w:t>0</w:t>
            </w:r>
          </w:p>
        </w:tc>
        <w:tc>
          <w:tcPr>
            <w:tcW w:w="1312" w:type="dxa"/>
          </w:tcPr>
          <w:p w14:paraId="087A4A57" w14:textId="1C0D58E7" w:rsidR="00860961" w:rsidRPr="006E754E" w:rsidRDefault="00860961" w:rsidP="006E754E">
            <w:pPr>
              <w:jc w:val="center"/>
              <w:rPr>
                <w:rFonts w:ascii="Helvetica Neue" w:hAnsi="Helvetica Neue"/>
              </w:rPr>
            </w:pPr>
            <w:r w:rsidRPr="006E754E">
              <w:rPr>
                <w:rFonts w:ascii="Helvetica Neue" w:hAnsi="Helvetica Neue"/>
              </w:rPr>
              <w:t>0.99</w:t>
            </w:r>
          </w:p>
        </w:tc>
        <w:tc>
          <w:tcPr>
            <w:tcW w:w="995" w:type="dxa"/>
          </w:tcPr>
          <w:p w14:paraId="5682A24D" w14:textId="0AAA6F05" w:rsidR="00860961" w:rsidRPr="006E754E" w:rsidRDefault="00860961" w:rsidP="006E754E">
            <w:pPr>
              <w:jc w:val="center"/>
              <w:rPr>
                <w:rFonts w:ascii="Helvetica Neue" w:hAnsi="Helvetica Neue"/>
              </w:rPr>
            </w:pPr>
            <w:r w:rsidRPr="006E754E">
              <w:rPr>
                <w:rFonts w:ascii="Helvetica Neue" w:hAnsi="Helvetica Neue"/>
              </w:rPr>
              <w:t>0.97</w:t>
            </w:r>
          </w:p>
        </w:tc>
        <w:tc>
          <w:tcPr>
            <w:tcW w:w="798" w:type="dxa"/>
          </w:tcPr>
          <w:p w14:paraId="6C9954BD" w14:textId="77777777" w:rsidR="00860961" w:rsidRPr="006E754E" w:rsidRDefault="00860961" w:rsidP="006E754E">
            <w:pPr>
              <w:jc w:val="center"/>
              <w:rPr>
                <w:rFonts w:ascii="Helvetica Neue" w:hAnsi="Helvetica Neue"/>
              </w:rPr>
            </w:pPr>
            <w:r w:rsidRPr="006E754E">
              <w:rPr>
                <w:rFonts w:ascii="Helvetica Neue" w:hAnsi="Helvetica Neue"/>
              </w:rPr>
              <w:t>0.98</w:t>
            </w:r>
          </w:p>
        </w:tc>
        <w:tc>
          <w:tcPr>
            <w:tcW w:w="1155" w:type="dxa"/>
          </w:tcPr>
          <w:p w14:paraId="5154BEA9" w14:textId="77777777" w:rsidR="00860961" w:rsidRPr="006E754E" w:rsidRDefault="00860961" w:rsidP="006E754E">
            <w:pPr>
              <w:jc w:val="center"/>
              <w:rPr>
                <w:rFonts w:ascii="Helvetica Neue" w:hAnsi="Helvetica Neue"/>
              </w:rPr>
            </w:pPr>
            <w:r w:rsidRPr="006E754E">
              <w:rPr>
                <w:rFonts w:ascii="Helvetica Neue" w:hAnsi="Helvetica Neue"/>
              </w:rPr>
              <w:t>102</w:t>
            </w:r>
          </w:p>
        </w:tc>
      </w:tr>
      <w:tr w:rsidR="00860961" w:rsidRPr="006E754E" w14:paraId="52ECD25F" w14:textId="77777777" w:rsidTr="006E754E">
        <w:trPr>
          <w:jc w:val="center"/>
        </w:trPr>
        <w:tc>
          <w:tcPr>
            <w:tcW w:w="473" w:type="dxa"/>
          </w:tcPr>
          <w:p w14:paraId="511DCEB5" w14:textId="77777777" w:rsidR="00860961" w:rsidRPr="006E754E" w:rsidRDefault="00860961" w:rsidP="006E754E">
            <w:pPr>
              <w:jc w:val="center"/>
              <w:rPr>
                <w:rFonts w:ascii="Helvetica Neue" w:hAnsi="Helvetica Neue"/>
              </w:rPr>
            </w:pPr>
            <w:r w:rsidRPr="006E754E">
              <w:rPr>
                <w:rFonts w:ascii="Helvetica Neue" w:hAnsi="Helvetica Neue"/>
              </w:rPr>
              <w:t>1</w:t>
            </w:r>
          </w:p>
        </w:tc>
        <w:tc>
          <w:tcPr>
            <w:tcW w:w="1312" w:type="dxa"/>
          </w:tcPr>
          <w:p w14:paraId="7F8FE46B" w14:textId="7515A2CB" w:rsidR="00860961" w:rsidRPr="006E754E" w:rsidRDefault="00860961" w:rsidP="006E754E">
            <w:pPr>
              <w:jc w:val="center"/>
              <w:rPr>
                <w:rFonts w:ascii="Helvetica Neue" w:hAnsi="Helvetica Neue"/>
              </w:rPr>
            </w:pPr>
            <w:r w:rsidRPr="006E754E">
              <w:rPr>
                <w:rFonts w:ascii="Helvetica Neue" w:hAnsi="Helvetica Neue"/>
              </w:rPr>
              <w:t>0.98</w:t>
            </w:r>
          </w:p>
        </w:tc>
        <w:tc>
          <w:tcPr>
            <w:tcW w:w="995" w:type="dxa"/>
          </w:tcPr>
          <w:p w14:paraId="4E3AE7F0"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798" w:type="dxa"/>
          </w:tcPr>
          <w:p w14:paraId="44E0C0D2"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1155" w:type="dxa"/>
          </w:tcPr>
          <w:p w14:paraId="7D5221EF" w14:textId="77777777" w:rsidR="00860961" w:rsidRPr="006E754E" w:rsidRDefault="00860961" w:rsidP="006E754E">
            <w:pPr>
              <w:keepNext/>
              <w:jc w:val="center"/>
              <w:rPr>
                <w:rFonts w:ascii="Helvetica Neue" w:hAnsi="Helvetica Neue"/>
              </w:rPr>
            </w:pPr>
            <w:r w:rsidRPr="006E754E">
              <w:rPr>
                <w:rFonts w:ascii="Helvetica Neue" w:hAnsi="Helvetica Neue"/>
              </w:rPr>
              <w:t>162</w:t>
            </w:r>
          </w:p>
        </w:tc>
      </w:tr>
    </w:tbl>
    <w:p w14:paraId="2E23C1D2" w14:textId="772CEDFD" w:rsidR="00DF3B6E"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15</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adaboost</w:t>
      </w:r>
      <w:proofErr w:type="spellEnd"/>
    </w:p>
    <w:p w14:paraId="430BDB3B" w14:textId="37D62A5B" w:rsidR="009C5304" w:rsidRPr="006E754E" w:rsidRDefault="009C5304" w:rsidP="006E754E">
      <w:pPr>
        <w:jc w:val="both"/>
        <w:rPr>
          <w:rFonts w:ascii="Helvetica Neue" w:hAnsi="Helvetica Neue"/>
        </w:rPr>
      </w:pPr>
      <w:r w:rsidRPr="006E754E">
        <w:rPr>
          <w:rFonts w:ascii="Helvetica Neue" w:hAnsi="Helvetica Neue"/>
        </w:rPr>
        <w:t>La matrice de confusion et le rapport de classification nous apprennent que :</w:t>
      </w:r>
    </w:p>
    <w:p w14:paraId="38E62F57" w14:textId="2075F33D"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99 cas négatifs sur 102 et 161 cas positifs sur 162.</w:t>
      </w:r>
    </w:p>
    <w:p w14:paraId="71B2EC54" w14:textId="5495C5F9"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w:t>
      </w:r>
      <w:r w:rsidR="008F2739" w:rsidRPr="006E754E">
        <w:rPr>
          <w:rFonts w:ascii="Helvetica Neue" w:hAnsi="Helvetica Neue"/>
        </w:rPr>
        <w:t>8</w:t>
      </w:r>
      <w:r w:rsidRPr="006E754E">
        <w:rPr>
          <w:rFonts w:ascii="Helvetica Neue" w:hAnsi="Helvetica Neue"/>
        </w:rPr>
        <w:t>% des cas positifs sont correctement prédits</w:t>
      </w:r>
    </w:p>
    <w:p w14:paraId="7821368B" w14:textId="77777777"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C682AFA" w14:textId="36FCB2C3" w:rsidR="002A0112" w:rsidRPr="006E754E" w:rsidRDefault="009D7FB3" w:rsidP="006E754E">
      <w:pPr>
        <w:pStyle w:val="Paragraphedeliste"/>
        <w:numPr>
          <w:ilvl w:val="0"/>
          <w:numId w:val="6"/>
        </w:numPr>
        <w:jc w:val="both"/>
        <w:rPr>
          <w:rFonts w:ascii="Helvetica Neue" w:hAnsi="Helvetica Neue"/>
        </w:rPr>
      </w:pPr>
      <w:r w:rsidRPr="006E754E">
        <w:rPr>
          <w:rFonts w:ascii="Helvetica Neue" w:hAnsi="Helvetica Neue"/>
        </w:rPr>
        <w:t xml:space="preserve">Il n’y a qu’un seul faux négatif </w:t>
      </w:r>
    </w:p>
    <w:p w14:paraId="7F8461DF" w14:textId="77777777" w:rsidR="00CF54F8"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3B44876D" w:rsidR="00860961" w:rsidRPr="006E754E" w:rsidRDefault="00CF54F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16</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adaboost</w:t>
      </w:r>
      <w:proofErr w:type="spellEnd"/>
    </w:p>
    <w:p w14:paraId="2C295F32" w14:textId="39B197EA" w:rsidR="00DF3B6E" w:rsidRPr="006E754E" w:rsidRDefault="00F33A20" w:rsidP="006E754E">
      <w:pPr>
        <w:jc w:val="both"/>
        <w:rPr>
          <w:rFonts w:ascii="Helvetica Neue" w:hAnsi="Helvetica Neue"/>
        </w:rPr>
      </w:pPr>
      <w:r w:rsidRPr="006E754E">
        <w:rPr>
          <w:rFonts w:ascii="Helvetica Neue" w:hAnsi="Helvetica Neue"/>
        </w:rPr>
        <w:t>De la même façon que pour les précédents modèles, il y a de l’</w:t>
      </w:r>
      <w:proofErr w:type="spellStart"/>
      <w:r w:rsidRPr="006E754E">
        <w:rPr>
          <w:rFonts w:ascii="Helvetica Neue" w:hAnsi="Helvetica Neue"/>
        </w:rPr>
        <w:t>overfitting</w:t>
      </w:r>
      <w:proofErr w:type="spellEnd"/>
      <w:r w:rsidRPr="006E754E">
        <w:rPr>
          <w:rFonts w:ascii="Helvetica Neue" w:hAnsi="Helvetica Neue"/>
        </w:rPr>
        <w:t>, bien que les performances soient très bonnes</w:t>
      </w:r>
      <w:r w:rsidR="009F5F4D" w:rsidRPr="006E754E">
        <w:rPr>
          <w:rFonts w:ascii="Helvetica Neue" w:hAnsi="Helvetica Neue"/>
        </w:rPr>
        <w:t>.</w:t>
      </w:r>
    </w:p>
    <w:p w14:paraId="0F9281DE" w14:textId="77777777" w:rsidR="00DF3B6E" w:rsidRPr="006E754E" w:rsidRDefault="00DF3B6E" w:rsidP="006E754E">
      <w:pPr>
        <w:jc w:val="both"/>
        <w:rPr>
          <w:rFonts w:ascii="Helvetica Neue" w:hAnsi="Helvetica Neue"/>
        </w:rPr>
      </w:pPr>
    </w:p>
    <w:p w14:paraId="3EBD85EA" w14:textId="7E309FCB"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Machine à vecteur de support</w:t>
      </w:r>
    </w:p>
    <w:p w14:paraId="19701BB1" w14:textId="77777777" w:rsidR="00BC0173" w:rsidRPr="006E754E" w:rsidRDefault="00BC0173" w:rsidP="006E754E">
      <w:pPr>
        <w:ind w:left="360"/>
        <w:jc w:val="both"/>
        <w:rPr>
          <w:rFonts w:ascii="Helvetica Neue" w:hAnsi="Helvetica Neue"/>
        </w:rPr>
      </w:pPr>
    </w:p>
    <w:p w14:paraId="634B372D" w14:textId="6653AA4E" w:rsidR="00BC0173" w:rsidRPr="006E754E" w:rsidRDefault="00353D9E" w:rsidP="006E754E">
      <w:pPr>
        <w:ind w:left="360"/>
        <w:jc w:val="both"/>
        <w:rPr>
          <w:rFonts w:ascii="Helvetica Neue" w:hAnsi="Helvetica Neue"/>
        </w:rPr>
      </w:pPr>
      <w:r w:rsidRPr="006E754E">
        <w:rPr>
          <w:rFonts w:ascii="Helvetica Neue" w:hAnsi="Helvetica Neue"/>
        </w:rPr>
        <w:t>Il s’agit d’une famille de classifieurs qui sépare les données grâce à une frontière qui maximise la distance entre les classes</w:t>
      </w:r>
      <w:r w:rsidR="00E34953" w:rsidRPr="006E754E">
        <w:rPr>
          <w:rFonts w:ascii="Helvetica Neue" w:hAnsi="Helvetica Neue"/>
        </w:rPr>
        <w:t>. Mais cela suppose que le</w:t>
      </w:r>
      <w:r w:rsidR="00D563A0" w:rsidRPr="006E754E">
        <w:rPr>
          <w:rFonts w:ascii="Helvetica Neue" w:hAnsi="Helvetica Neue"/>
        </w:rPr>
        <w:t xml:space="preserve">s </w:t>
      </w:r>
      <w:r w:rsidR="00E34953" w:rsidRPr="006E754E">
        <w:rPr>
          <w:rFonts w:ascii="Helvetica Neue" w:hAnsi="Helvetica Neue"/>
        </w:rPr>
        <w:t>données soient séparables de manière linéaire.</w:t>
      </w:r>
    </w:p>
    <w:p w14:paraId="0AD51444" w14:textId="77777777" w:rsidR="003A0326" w:rsidRPr="006E754E" w:rsidRDefault="003A0326" w:rsidP="006E754E">
      <w:pPr>
        <w:ind w:left="360"/>
        <w:jc w:val="both"/>
        <w:rPr>
          <w:rFonts w:ascii="Helvetica Neue" w:hAnsi="Helvetica Neue"/>
        </w:rPr>
      </w:pPr>
    </w:p>
    <w:p w14:paraId="64605DB6" w14:textId="07EC5FF7" w:rsidR="003A0326" w:rsidRPr="006E754E" w:rsidRDefault="003A0326" w:rsidP="006E754E">
      <w:pPr>
        <w:ind w:left="360"/>
        <w:jc w:val="both"/>
        <w:rPr>
          <w:rFonts w:ascii="Helvetica Neue" w:hAnsi="Helvetica Neue"/>
        </w:rPr>
      </w:pPr>
      <w:r w:rsidRPr="006E754E">
        <w:rPr>
          <w:rFonts w:ascii="Helvetica Neue" w:hAnsi="Helvetica Neue"/>
          <w:noProof/>
          <w:lang w:eastAsia="fr-FR"/>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sidRPr="006E754E">
        <w:rPr>
          <w:rFonts w:ascii="Helvetica Neue" w:hAnsi="Helvetica Neue"/>
          <w:noProof/>
          <w:lang w:eastAsia="fr-FR"/>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Pr="006E754E" w:rsidRDefault="00BC0173" w:rsidP="006E754E">
      <w:pPr>
        <w:keepNext/>
        <w:ind w:left="360"/>
        <w:jc w:val="both"/>
        <w:rPr>
          <w:rFonts w:ascii="Helvetica Neue" w:hAnsi="Helvetica Neue"/>
        </w:rPr>
      </w:pPr>
      <w:r w:rsidRPr="006E754E">
        <w:rPr>
          <w:rFonts w:ascii="Helvetica Neue" w:hAnsi="Helvetica Neue"/>
          <w:noProof/>
          <w:lang w:eastAsia="fr-FR"/>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sidRPr="006E754E">
        <w:rPr>
          <w:rFonts w:ascii="Helvetica Neue" w:hAnsi="Helvetica Neue"/>
          <w:noProof/>
          <w:lang w:eastAsia="fr-FR"/>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675E912B" w:rsidR="00BC017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17</w:t>
      </w:r>
      <w:r w:rsidRPr="006E754E">
        <w:rPr>
          <w:rFonts w:ascii="Helvetica Neue" w:hAnsi="Helvetica Neue"/>
          <w:u w:val="single"/>
        </w:rPr>
        <w:fldChar w:fldCharType="end"/>
      </w:r>
      <w:r w:rsidRPr="006E754E">
        <w:rPr>
          <w:rFonts w:ascii="Helvetica Neue" w:hAnsi="Helvetica Neue"/>
          <w:u w:val="single"/>
        </w:rPr>
        <w:t xml:space="preserve"> : espace </w:t>
      </w:r>
      <w:proofErr w:type="spellStart"/>
      <w:r w:rsidRPr="006E754E">
        <w:rPr>
          <w:rFonts w:ascii="Helvetica Neue" w:hAnsi="Helvetica Neue"/>
          <w:u w:val="single"/>
        </w:rPr>
        <w:t>caratéristique</w:t>
      </w:r>
      <w:proofErr w:type="spellEnd"/>
    </w:p>
    <w:p w14:paraId="3A4708C6" w14:textId="77777777" w:rsidR="00E34953" w:rsidRPr="006E754E" w:rsidRDefault="00E34953" w:rsidP="006E754E">
      <w:pPr>
        <w:ind w:left="360"/>
        <w:jc w:val="both"/>
        <w:rPr>
          <w:rFonts w:ascii="Helvetica Neue" w:hAnsi="Helvetica Neue"/>
        </w:rPr>
      </w:pPr>
    </w:p>
    <w:p w14:paraId="1965D756" w14:textId="76767A84" w:rsidR="00C95396" w:rsidRPr="006E754E" w:rsidRDefault="00BC0173" w:rsidP="006E754E">
      <w:pPr>
        <w:ind w:left="360"/>
        <w:jc w:val="both"/>
        <w:rPr>
          <w:rFonts w:ascii="Helvetica Neue" w:hAnsi="Helvetica Neue"/>
        </w:rPr>
      </w:pPr>
      <w:r w:rsidRPr="006E754E">
        <w:rPr>
          <w:rFonts w:ascii="Helvetica Neue" w:hAnsi="Helvetica Neue"/>
        </w:rP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5E6B514B" w:rsidR="00F15456" w:rsidRPr="006E754E" w:rsidRDefault="00F15456" w:rsidP="006E754E">
      <w:pPr>
        <w:ind w:left="360"/>
        <w:jc w:val="center"/>
        <w:rPr>
          <w:rFonts w:ascii="Helvetica Neue" w:hAnsi="Helvetica Neue"/>
        </w:rPr>
      </w:pPr>
    </w:p>
    <w:p w14:paraId="5412CE01" w14:textId="561A8954" w:rsidR="00EC2FC0" w:rsidRPr="006E754E" w:rsidRDefault="006E754E" w:rsidP="006E754E">
      <w:pPr>
        <w:keepNext/>
        <w:jc w:val="center"/>
        <w:rPr>
          <w:rFonts w:ascii="Helvetica Neue" w:hAnsi="Helvetica Neue"/>
        </w:rPr>
      </w:pPr>
      <w:r w:rsidRPr="006E754E">
        <w:rPr>
          <w:rFonts w:ascii="Helvetica Neue" w:hAnsi="Helvetica Neue"/>
          <w:noProof/>
          <w:lang w:eastAsia="fr-FR"/>
        </w:rPr>
        <w:drawing>
          <wp:anchor distT="0" distB="0" distL="114300" distR="114300" simplePos="0" relativeHeight="251659264" behindDoc="0" locked="0" layoutInCell="1" allowOverlap="1" wp14:anchorId="0423B9A0" wp14:editId="0D6BF198">
            <wp:simplePos x="0" y="0"/>
            <wp:positionH relativeFrom="column">
              <wp:posOffset>1137920</wp:posOffset>
            </wp:positionH>
            <wp:positionV relativeFrom="paragraph">
              <wp:posOffset>50800</wp:posOffset>
            </wp:positionV>
            <wp:extent cx="3136265" cy="2461260"/>
            <wp:effectExtent l="0" t="0" r="6985" b="0"/>
            <wp:wrapSquare wrapText="bothSides"/>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6265" cy="2461260"/>
                    </a:xfrm>
                    <a:prstGeom prst="rect">
                      <a:avLst/>
                    </a:prstGeom>
                  </pic:spPr>
                </pic:pic>
              </a:graphicData>
            </a:graphic>
          </wp:anchor>
        </w:drawing>
      </w:r>
      <w:r>
        <w:rPr>
          <w:rFonts w:ascii="Helvetica Neue" w:hAnsi="Helvetica Neue"/>
        </w:rPr>
        <w:br w:type="textWrapping" w:clear="all"/>
      </w:r>
    </w:p>
    <w:p w14:paraId="4385EBF2" w14:textId="7DBA8934" w:rsidR="00A615A7"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18</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svm</w:t>
      </w:r>
      <w:proofErr w:type="spellEnd"/>
    </w:p>
    <w:p w14:paraId="69789BD8" w14:textId="77777777" w:rsidR="00EC2FC0" w:rsidRPr="006E754E" w:rsidRDefault="00EC2FC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rsidRPr="006E754E" w14:paraId="7B36DDF5" w14:textId="77777777" w:rsidTr="006E754E">
        <w:trPr>
          <w:jc w:val="center"/>
        </w:trPr>
        <w:tc>
          <w:tcPr>
            <w:tcW w:w="473" w:type="dxa"/>
          </w:tcPr>
          <w:p w14:paraId="77D5154E" w14:textId="77777777" w:rsidR="00AA0CC9" w:rsidRPr="006E754E" w:rsidRDefault="00AA0CC9" w:rsidP="006E754E">
            <w:pPr>
              <w:jc w:val="both"/>
              <w:rPr>
                <w:rFonts w:ascii="Helvetica Neue" w:hAnsi="Helvetica Neue"/>
              </w:rPr>
            </w:pPr>
          </w:p>
        </w:tc>
        <w:tc>
          <w:tcPr>
            <w:tcW w:w="1312" w:type="dxa"/>
          </w:tcPr>
          <w:p w14:paraId="449F39DC" w14:textId="77777777" w:rsidR="00AA0CC9" w:rsidRPr="006E754E" w:rsidRDefault="00AA0CC9"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B7B95C0" w14:textId="77777777" w:rsidR="00AA0CC9" w:rsidRPr="006E754E" w:rsidRDefault="00AA0CC9"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F2C9EA6" w14:textId="77777777" w:rsidR="00AA0CC9" w:rsidRPr="006E754E" w:rsidRDefault="00AA0CC9" w:rsidP="006E754E">
            <w:pPr>
              <w:jc w:val="both"/>
              <w:rPr>
                <w:rFonts w:ascii="Helvetica Neue" w:hAnsi="Helvetica Neue"/>
              </w:rPr>
            </w:pPr>
            <w:r w:rsidRPr="006E754E">
              <w:rPr>
                <w:rFonts w:ascii="Helvetica Neue" w:hAnsi="Helvetica Neue"/>
              </w:rPr>
              <w:t>F1</w:t>
            </w:r>
          </w:p>
        </w:tc>
        <w:tc>
          <w:tcPr>
            <w:tcW w:w="1155" w:type="dxa"/>
          </w:tcPr>
          <w:p w14:paraId="2DCF0D1D" w14:textId="77777777" w:rsidR="00AA0CC9" w:rsidRPr="006E754E" w:rsidRDefault="00AA0CC9" w:rsidP="006E754E">
            <w:pPr>
              <w:jc w:val="both"/>
              <w:rPr>
                <w:rFonts w:ascii="Helvetica Neue" w:hAnsi="Helvetica Neue"/>
              </w:rPr>
            </w:pPr>
            <w:r w:rsidRPr="006E754E">
              <w:rPr>
                <w:rFonts w:ascii="Helvetica Neue" w:hAnsi="Helvetica Neue"/>
              </w:rPr>
              <w:t>Support</w:t>
            </w:r>
          </w:p>
        </w:tc>
      </w:tr>
      <w:tr w:rsidR="00AA0CC9" w:rsidRPr="006E754E" w14:paraId="4940BFF8" w14:textId="77777777" w:rsidTr="006E754E">
        <w:trPr>
          <w:jc w:val="center"/>
        </w:trPr>
        <w:tc>
          <w:tcPr>
            <w:tcW w:w="473" w:type="dxa"/>
          </w:tcPr>
          <w:p w14:paraId="02EE0AB3" w14:textId="77777777" w:rsidR="00AA0CC9" w:rsidRPr="006E754E" w:rsidRDefault="00AA0CC9" w:rsidP="006E754E">
            <w:pPr>
              <w:jc w:val="both"/>
              <w:rPr>
                <w:rFonts w:ascii="Helvetica Neue" w:hAnsi="Helvetica Neue"/>
              </w:rPr>
            </w:pPr>
            <w:r w:rsidRPr="006E754E">
              <w:rPr>
                <w:rFonts w:ascii="Helvetica Neue" w:hAnsi="Helvetica Neue"/>
              </w:rPr>
              <w:t>0</w:t>
            </w:r>
          </w:p>
        </w:tc>
        <w:tc>
          <w:tcPr>
            <w:tcW w:w="1312" w:type="dxa"/>
          </w:tcPr>
          <w:p w14:paraId="011D30E6" w14:textId="47124CC5" w:rsidR="00AA0CC9" w:rsidRPr="006E754E" w:rsidRDefault="00AA0CC9" w:rsidP="006E754E">
            <w:pPr>
              <w:jc w:val="both"/>
              <w:rPr>
                <w:rFonts w:ascii="Helvetica Neue" w:hAnsi="Helvetica Neue"/>
              </w:rPr>
            </w:pPr>
            <w:r w:rsidRPr="006E754E">
              <w:rPr>
                <w:rFonts w:ascii="Helvetica Neue" w:hAnsi="Helvetica Neue"/>
              </w:rPr>
              <w:t>0.</w:t>
            </w:r>
            <w:r w:rsidR="004C25CC" w:rsidRPr="006E754E">
              <w:rPr>
                <w:rFonts w:ascii="Helvetica Neue" w:hAnsi="Helvetica Neue"/>
              </w:rPr>
              <w:t>639</w:t>
            </w:r>
          </w:p>
        </w:tc>
        <w:tc>
          <w:tcPr>
            <w:tcW w:w="995" w:type="dxa"/>
          </w:tcPr>
          <w:p w14:paraId="57E9A00D" w14:textId="6D3A2909"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40</w:t>
            </w:r>
          </w:p>
        </w:tc>
        <w:tc>
          <w:tcPr>
            <w:tcW w:w="798" w:type="dxa"/>
          </w:tcPr>
          <w:p w14:paraId="38AE01E9" w14:textId="24DECFB6"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49</w:t>
            </w:r>
          </w:p>
        </w:tc>
        <w:tc>
          <w:tcPr>
            <w:tcW w:w="1155" w:type="dxa"/>
          </w:tcPr>
          <w:p w14:paraId="068C23A9" w14:textId="77777777" w:rsidR="00AA0CC9" w:rsidRPr="006E754E" w:rsidRDefault="00AA0CC9" w:rsidP="006E754E">
            <w:pPr>
              <w:jc w:val="both"/>
              <w:rPr>
                <w:rFonts w:ascii="Helvetica Neue" w:hAnsi="Helvetica Neue"/>
              </w:rPr>
            </w:pPr>
            <w:r w:rsidRPr="006E754E">
              <w:rPr>
                <w:rFonts w:ascii="Helvetica Neue" w:hAnsi="Helvetica Neue"/>
              </w:rPr>
              <w:t>102</w:t>
            </w:r>
          </w:p>
        </w:tc>
      </w:tr>
      <w:tr w:rsidR="00AA0CC9" w:rsidRPr="006E754E" w14:paraId="3C8AC759" w14:textId="77777777" w:rsidTr="006E754E">
        <w:trPr>
          <w:jc w:val="center"/>
        </w:trPr>
        <w:tc>
          <w:tcPr>
            <w:tcW w:w="473" w:type="dxa"/>
          </w:tcPr>
          <w:p w14:paraId="54116210" w14:textId="77777777" w:rsidR="00AA0CC9" w:rsidRPr="006E754E" w:rsidRDefault="00AA0CC9" w:rsidP="006E754E">
            <w:pPr>
              <w:jc w:val="both"/>
              <w:rPr>
                <w:rFonts w:ascii="Helvetica Neue" w:hAnsi="Helvetica Neue"/>
              </w:rPr>
            </w:pPr>
            <w:r w:rsidRPr="006E754E">
              <w:rPr>
                <w:rFonts w:ascii="Helvetica Neue" w:hAnsi="Helvetica Neue"/>
              </w:rPr>
              <w:t>1</w:t>
            </w:r>
          </w:p>
        </w:tc>
        <w:tc>
          <w:tcPr>
            <w:tcW w:w="1312" w:type="dxa"/>
          </w:tcPr>
          <w:p w14:paraId="39EBD8E7" w14:textId="77777777" w:rsidR="00AA0CC9" w:rsidRPr="006E754E" w:rsidRDefault="00AA0CC9" w:rsidP="006E754E">
            <w:pPr>
              <w:jc w:val="both"/>
              <w:rPr>
                <w:rFonts w:ascii="Helvetica Neue" w:hAnsi="Helvetica Neue"/>
              </w:rPr>
            </w:pPr>
            <w:r w:rsidRPr="006E754E">
              <w:rPr>
                <w:rFonts w:ascii="Helvetica Neue" w:hAnsi="Helvetica Neue"/>
              </w:rPr>
              <w:t>0.98</w:t>
            </w:r>
          </w:p>
        </w:tc>
        <w:tc>
          <w:tcPr>
            <w:tcW w:w="995" w:type="dxa"/>
          </w:tcPr>
          <w:p w14:paraId="27ECEEA3" w14:textId="387C5788"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85</w:t>
            </w:r>
          </w:p>
        </w:tc>
        <w:tc>
          <w:tcPr>
            <w:tcW w:w="798" w:type="dxa"/>
          </w:tcPr>
          <w:p w14:paraId="478B9917" w14:textId="1EB25289"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76</w:t>
            </w:r>
          </w:p>
        </w:tc>
        <w:tc>
          <w:tcPr>
            <w:tcW w:w="1155" w:type="dxa"/>
          </w:tcPr>
          <w:p w14:paraId="517CD1D5" w14:textId="77777777" w:rsidR="00AA0CC9" w:rsidRPr="006E754E" w:rsidRDefault="00AA0CC9" w:rsidP="006E754E">
            <w:pPr>
              <w:keepNext/>
              <w:jc w:val="both"/>
              <w:rPr>
                <w:rFonts w:ascii="Helvetica Neue" w:hAnsi="Helvetica Neue"/>
              </w:rPr>
            </w:pPr>
            <w:r w:rsidRPr="006E754E">
              <w:rPr>
                <w:rFonts w:ascii="Helvetica Neue" w:hAnsi="Helvetica Neue"/>
              </w:rPr>
              <w:t>162</w:t>
            </w:r>
          </w:p>
        </w:tc>
      </w:tr>
    </w:tbl>
    <w:p w14:paraId="0B963608" w14:textId="0C20BE81" w:rsidR="0060264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19</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svm</w:t>
      </w:r>
      <w:proofErr w:type="spellEnd"/>
    </w:p>
    <w:p w14:paraId="34CF7329" w14:textId="23338C33" w:rsidR="00F33A20" w:rsidRPr="006E754E" w:rsidRDefault="00F33A20" w:rsidP="006E754E">
      <w:pPr>
        <w:jc w:val="both"/>
        <w:rPr>
          <w:rFonts w:ascii="Helvetica Neue" w:hAnsi="Helvetica Neue"/>
        </w:rPr>
      </w:pPr>
      <w:r w:rsidRPr="006E754E">
        <w:rPr>
          <w:rFonts w:ascii="Helvetica Neue" w:hAnsi="Helvetica Neue"/>
        </w:rPr>
        <w:t>La matrice de confusion et le rapport de classification nous apprennent que :</w:t>
      </w:r>
    </w:p>
    <w:p w14:paraId="1581C61C" w14:textId="6901DB2E"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41 cas négatifs sur 102 et 138 cas positifs sur 162.</w:t>
      </w:r>
    </w:p>
    <w:p w14:paraId="2E99EE53" w14:textId="77777777"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98% des cas positifs sont correctement prédits</w:t>
      </w:r>
    </w:p>
    <w:p w14:paraId="6258AAEF" w14:textId="233A9C0F"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85% des prédictions positives sont effectivement des cas positifs</w:t>
      </w:r>
    </w:p>
    <w:p w14:paraId="7EA28948" w14:textId="06A7B2A6"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 xml:space="preserve">Il y a 24 faux négatifs </w:t>
      </w:r>
    </w:p>
    <w:p w14:paraId="6485B09B" w14:textId="77777777" w:rsidR="00AA0CC9" w:rsidRPr="006E754E" w:rsidRDefault="00AA0CC9" w:rsidP="006E754E">
      <w:pPr>
        <w:jc w:val="both"/>
        <w:rPr>
          <w:rFonts w:ascii="Helvetica Neue" w:hAnsi="Helvetica Neue"/>
        </w:rPr>
      </w:pPr>
    </w:p>
    <w:p w14:paraId="2F639BBC" w14:textId="77777777" w:rsidR="008247D8" w:rsidRPr="006E754E" w:rsidRDefault="003100E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6911FE94" w:rsidR="0009092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20</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23743084" w14:textId="190E36D8" w:rsidR="00602643" w:rsidRPr="006E754E" w:rsidRDefault="00783272" w:rsidP="006E754E">
      <w:pPr>
        <w:jc w:val="both"/>
        <w:rPr>
          <w:rFonts w:ascii="Helvetica Neue" w:hAnsi="Helvetica Neue"/>
        </w:rPr>
      </w:pPr>
      <w:r w:rsidRPr="006E754E">
        <w:rPr>
          <w:rFonts w:ascii="Helvetica Neue" w:hAnsi="Helvetica Neue"/>
        </w:rPr>
        <w:t>Il n’y a pas d’</w:t>
      </w:r>
      <w:proofErr w:type="spellStart"/>
      <w:r w:rsidRPr="006E754E">
        <w:rPr>
          <w:rFonts w:ascii="Helvetica Neue" w:hAnsi="Helvetica Neue"/>
        </w:rPr>
        <w:t>overfitting</w:t>
      </w:r>
      <w:proofErr w:type="spellEnd"/>
      <w:r w:rsidRPr="006E754E">
        <w:rPr>
          <w:rFonts w:ascii="Helvetica Neue" w:hAnsi="Helvetica Neue"/>
        </w:rPr>
        <w:t xml:space="preserve"> ici, mais les performances sont moins bonnes. Il y a plus de faux négatifs.</w:t>
      </w:r>
    </w:p>
    <w:p w14:paraId="38878D98" w14:textId="77777777" w:rsidR="00602643" w:rsidRPr="006E754E" w:rsidRDefault="00602643" w:rsidP="006E754E">
      <w:pPr>
        <w:jc w:val="both"/>
        <w:rPr>
          <w:rFonts w:ascii="Helvetica Neue" w:hAnsi="Helvetica Neue"/>
        </w:rPr>
      </w:pPr>
    </w:p>
    <w:p w14:paraId="7AB05A6F" w14:textId="77777777" w:rsidR="00F151E7" w:rsidRPr="006E754E" w:rsidRDefault="00F151E7" w:rsidP="006E754E">
      <w:pPr>
        <w:jc w:val="both"/>
        <w:rPr>
          <w:rFonts w:ascii="Helvetica Neue" w:hAnsi="Helvetica Neue"/>
        </w:rPr>
      </w:pPr>
    </w:p>
    <w:p w14:paraId="05F8D6FF" w14:textId="5587F7C7"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nearest</w:t>
      </w:r>
      <w:proofErr w:type="spellEnd"/>
      <w:r w:rsidRPr="006E754E">
        <w:rPr>
          <w:rFonts w:ascii="Helvetica Neue" w:hAnsi="Helvetica Neue"/>
        </w:rPr>
        <w:t xml:space="preserve"> </w:t>
      </w:r>
      <w:proofErr w:type="spellStart"/>
      <w:r w:rsidRPr="006E754E">
        <w:rPr>
          <w:rFonts w:ascii="Helvetica Neue" w:hAnsi="Helvetica Neue"/>
        </w:rPr>
        <w:t>neighbors</w:t>
      </w:r>
      <w:proofErr w:type="spellEnd"/>
      <w:r w:rsidRPr="006E754E">
        <w:rPr>
          <w:rFonts w:ascii="Helvetica Neue" w:hAnsi="Helvetica Neue"/>
        </w:rPr>
        <w:t xml:space="preserve"> (KNN)</w:t>
      </w:r>
    </w:p>
    <w:p w14:paraId="7FA0DB48" w14:textId="77777777" w:rsidR="00A615A7" w:rsidRPr="006E754E" w:rsidRDefault="00A615A7" w:rsidP="006E754E">
      <w:pPr>
        <w:jc w:val="both"/>
        <w:rPr>
          <w:rFonts w:ascii="Helvetica Neue" w:hAnsi="Helvetica Neue"/>
        </w:rPr>
      </w:pPr>
    </w:p>
    <w:p w14:paraId="51B6F994" w14:textId="18CA4386" w:rsidR="003F1239" w:rsidRPr="006E754E" w:rsidRDefault="00E3391D" w:rsidP="006E754E">
      <w:pPr>
        <w:jc w:val="both"/>
        <w:rPr>
          <w:rFonts w:ascii="Helvetica Neue" w:hAnsi="Helvetica Neue"/>
        </w:rPr>
      </w:pPr>
      <w:r w:rsidRPr="006E754E">
        <w:rPr>
          <w:rFonts w:ascii="Helvetica Neue" w:hAnsi="Helvetica Neue"/>
        </w:rPr>
        <w:t xml:space="preserve">Cet </w:t>
      </w:r>
      <w:r w:rsidR="007F1F25" w:rsidRPr="006E754E">
        <w:rPr>
          <w:rFonts w:ascii="Helvetica Neue" w:hAnsi="Helvetica Neue"/>
        </w:rPr>
        <w:t>algorithme</w:t>
      </w:r>
      <w:r w:rsidRPr="006E754E">
        <w:rPr>
          <w:rFonts w:ascii="Helvetica Neue" w:hAnsi="Helvetica Neue"/>
        </w:rPr>
        <w:t xml:space="preserve"> consiste de manière simple à attribuer à une observation, la classe majoritaire parmi ses voisins. </w:t>
      </w:r>
      <w:r w:rsidR="006F6FEA" w:rsidRPr="006E754E">
        <w:rPr>
          <w:rFonts w:ascii="Helvetica Neue" w:hAnsi="Helvetica Neue"/>
        </w:rPr>
        <w:t>Ici on considère 5 voisins.</w:t>
      </w:r>
    </w:p>
    <w:p w14:paraId="5DCFBA67" w14:textId="41DF35D7" w:rsidR="000E7281" w:rsidRPr="006E754E" w:rsidRDefault="00624A5A" w:rsidP="006E754E">
      <w:pPr>
        <w:jc w:val="both"/>
        <w:rPr>
          <w:rFonts w:ascii="Helvetica Neue" w:hAnsi="Helvetica Neue"/>
        </w:rPr>
      </w:pPr>
      <w:r w:rsidRPr="006E754E">
        <w:rPr>
          <w:rFonts w:ascii="Helvetica Neue" w:hAnsi="Helvetica Neue"/>
        </w:rPr>
        <w:t>A la différence des SVM, lorsque l’on visualise la région de décision on constate qu’elle s’adapte assez bien aux données</w:t>
      </w:r>
      <w:r w:rsidR="000E7281" w:rsidRPr="006E754E">
        <w:rPr>
          <w:rFonts w:ascii="Helvetica Neue" w:hAnsi="Helvetica Neue"/>
        </w:rPr>
        <w:t>, même si cela n’est pas toujours optimale</w:t>
      </w:r>
      <w:r w:rsidRPr="006E754E">
        <w:rPr>
          <w:rFonts w:ascii="Helvetica Neue" w:hAnsi="Helvetica Neue"/>
        </w:rPr>
        <w:t xml:space="preserve">. Il ne s’agit plis de faire une séparation linéaire. </w:t>
      </w:r>
    </w:p>
    <w:p w14:paraId="58C1DACF" w14:textId="77777777" w:rsidR="008247D8" w:rsidRPr="006E754E" w:rsidRDefault="00D7651A" w:rsidP="006E754E">
      <w:pPr>
        <w:keepNext/>
        <w:jc w:val="center"/>
        <w:rPr>
          <w:rFonts w:ascii="Helvetica Neue" w:hAnsi="Helvetica Neue"/>
        </w:rPr>
      </w:pPr>
      <w:r w:rsidRPr="006E754E">
        <w:rPr>
          <w:rFonts w:ascii="Helvetica Neue" w:hAnsi="Helvetica Neue"/>
          <w:noProof/>
          <w:lang w:eastAsia="fr-FR"/>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sidRPr="006E754E">
        <w:rPr>
          <w:rFonts w:ascii="Helvetica Neue" w:hAnsi="Helvetica Neue"/>
          <w:noProof/>
          <w:lang w:eastAsia="fr-FR"/>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432BC3C" w:rsidR="00E3391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21</w:t>
      </w:r>
      <w:r w:rsidRPr="006E754E">
        <w:rPr>
          <w:rFonts w:ascii="Helvetica Neue" w:hAnsi="Helvetica Neue"/>
          <w:u w:val="single"/>
        </w:rPr>
        <w:fldChar w:fldCharType="end"/>
      </w:r>
      <w:r w:rsidRPr="006E754E">
        <w:rPr>
          <w:rFonts w:ascii="Helvetica Neue" w:hAnsi="Helvetica Neue"/>
          <w:u w:val="single"/>
        </w:rPr>
        <w:t xml:space="preserve"> : Région de décision KNN</w:t>
      </w:r>
    </w:p>
    <w:p w14:paraId="5F955F28" w14:textId="77777777" w:rsidR="00D7651A" w:rsidRPr="006E754E" w:rsidRDefault="00D7651A" w:rsidP="006E754E">
      <w:pPr>
        <w:jc w:val="both"/>
        <w:rPr>
          <w:rFonts w:ascii="Helvetica Neue" w:hAnsi="Helvetica Neue"/>
        </w:rPr>
      </w:pPr>
    </w:p>
    <w:p w14:paraId="51DA8752" w14:textId="77777777" w:rsidR="008247D8" w:rsidRPr="006E754E" w:rsidRDefault="000277D4"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59C8780" w:rsidR="00A615A7"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22</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knn</w:t>
      </w:r>
      <w:proofErr w:type="spellEnd"/>
    </w:p>
    <w:p w14:paraId="0DB50A8C" w14:textId="77777777" w:rsidR="008247D8" w:rsidRPr="006E754E" w:rsidRDefault="008247D8" w:rsidP="006E754E">
      <w:pPr>
        <w:jc w:val="center"/>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rsidRPr="006E754E" w14:paraId="53D71961" w14:textId="77777777" w:rsidTr="006E754E">
        <w:trPr>
          <w:jc w:val="center"/>
        </w:trPr>
        <w:tc>
          <w:tcPr>
            <w:tcW w:w="473" w:type="dxa"/>
          </w:tcPr>
          <w:p w14:paraId="52D10578" w14:textId="77777777" w:rsidR="000D3AD7" w:rsidRPr="006E754E" w:rsidRDefault="000D3AD7" w:rsidP="006E754E">
            <w:pPr>
              <w:jc w:val="center"/>
              <w:rPr>
                <w:rFonts w:ascii="Helvetica Neue" w:hAnsi="Helvetica Neue"/>
              </w:rPr>
            </w:pPr>
          </w:p>
        </w:tc>
        <w:tc>
          <w:tcPr>
            <w:tcW w:w="1312" w:type="dxa"/>
          </w:tcPr>
          <w:p w14:paraId="37CBA742"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Precision</w:t>
            </w:r>
            <w:proofErr w:type="spellEnd"/>
          </w:p>
        </w:tc>
        <w:tc>
          <w:tcPr>
            <w:tcW w:w="995" w:type="dxa"/>
          </w:tcPr>
          <w:p w14:paraId="1ADC6093"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Recall</w:t>
            </w:r>
            <w:proofErr w:type="spellEnd"/>
          </w:p>
        </w:tc>
        <w:tc>
          <w:tcPr>
            <w:tcW w:w="798" w:type="dxa"/>
          </w:tcPr>
          <w:p w14:paraId="1371B9D4" w14:textId="77777777" w:rsidR="000D3AD7" w:rsidRPr="006E754E" w:rsidRDefault="000D3AD7" w:rsidP="006E754E">
            <w:pPr>
              <w:jc w:val="center"/>
              <w:rPr>
                <w:rFonts w:ascii="Helvetica Neue" w:hAnsi="Helvetica Neue"/>
              </w:rPr>
            </w:pPr>
            <w:r w:rsidRPr="006E754E">
              <w:rPr>
                <w:rFonts w:ascii="Helvetica Neue" w:hAnsi="Helvetica Neue"/>
              </w:rPr>
              <w:t>F1</w:t>
            </w:r>
          </w:p>
        </w:tc>
        <w:tc>
          <w:tcPr>
            <w:tcW w:w="1155" w:type="dxa"/>
          </w:tcPr>
          <w:p w14:paraId="0CF2A601" w14:textId="77777777" w:rsidR="000D3AD7" w:rsidRPr="006E754E" w:rsidRDefault="000D3AD7" w:rsidP="006E754E">
            <w:pPr>
              <w:jc w:val="center"/>
              <w:rPr>
                <w:rFonts w:ascii="Helvetica Neue" w:hAnsi="Helvetica Neue"/>
              </w:rPr>
            </w:pPr>
            <w:r w:rsidRPr="006E754E">
              <w:rPr>
                <w:rFonts w:ascii="Helvetica Neue" w:hAnsi="Helvetica Neue"/>
              </w:rPr>
              <w:t>Support</w:t>
            </w:r>
          </w:p>
        </w:tc>
      </w:tr>
      <w:tr w:rsidR="000D3AD7" w:rsidRPr="006E754E" w14:paraId="6842BE6E" w14:textId="77777777" w:rsidTr="006E754E">
        <w:trPr>
          <w:jc w:val="center"/>
        </w:trPr>
        <w:tc>
          <w:tcPr>
            <w:tcW w:w="473" w:type="dxa"/>
          </w:tcPr>
          <w:p w14:paraId="7DF56DBC" w14:textId="77777777" w:rsidR="000D3AD7" w:rsidRPr="006E754E" w:rsidRDefault="000D3AD7" w:rsidP="006E754E">
            <w:pPr>
              <w:jc w:val="center"/>
              <w:rPr>
                <w:rFonts w:ascii="Helvetica Neue" w:hAnsi="Helvetica Neue"/>
              </w:rPr>
            </w:pPr>
            <w:r w:rsidRPr="006E754E">
              <w:rPr>
                <w:rFonts w:ascii="Helvetica Neue" w:hAnsi="Helvetica Neue"/>
              </w:rPr>
              <w:t>0</w:t>
            </w:r>
          </w:p>
        </w:tc>
        <w:tc>
          <w:tcPr>
            <w:tcW w:w="1312" w:type="dxa"/>
          </w:tcPr>
          <w:p w14:paraId="4B7FBAC9"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995" w:type="dxa"/>
          </w:tcPr>
          <w:p w14:paraId="7E2D83A9" w14:textId="77777777" w:rsidR="000D3AD7" w:rsidRPr="006E754E" w:rsidRDefault="000D3AD7" w:rsidP="006E754E">
            <w:pPr>
              <w:jc w:val="center"/>
              <w:rPr>
                <w:rFonts w:ascii="Helvetica Neue" w:hAnsi="Helvetica Neue"/>
              </w:rPr>
            </w:pPr>
            <w:r w:rsidRPr="006E754E">
              <w:rPr>
                <w:rFonts w:ascii="Helvetica Neue" w:hAnsi="Helvetica Neue"/>
              </w:rPr>
              <w:t>0.46</w:t>
            </w:r>
          </w:p>
        </w:tc>
        <w:tc>
          <w:tcPr>
            <w:tcW w:w="798" w:type="dxa"/>
          </w:tcPr>
          <w:p w14:paraId="3320F803"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1155" w:type="dxa"/>
          </w:tcPr>
          <w:p w14:paraId="12D74A1C" w14:textId="77777777" w:rsidR="000D3AD7" w:rsidRPr="006E754E" w:rsidRDefault="000D3AD7" w:rsidP="006E754E">
            <w:pPr>
              <w:jc w:val="center"/>
              <w:rPr>
                <w:rFonts w:ascii="Helvetica Neue" w:hAnsi="Helvetica Neue"/>
              </w:rPr>
            </w:pPr>
            <w:r w:rsidRPr="006E754E">
              <w:rPr>
                <w:rFonts w:ascii="Helvetica Neue" w:hAnsi="Helvetica Neue"/>
              </w:rPr>
              <w:t>102</w:t>
            </w:r>
          </w:p>
        </w:tc>
      </w:tr>
      <w:tr w:rsidR="000D3AD7" w:rsidRPr="006E754E" w14:paraId="7AD51474" w14:textId="77777777" w:rsidTr="006E754E">
        <w:trPr>
          <w:jc w:val="center"/>
        </w:trPr>
        <w:tc>
          <w:tcPr>
            <w:tcW w:w="473" w:type="dxa"/>
          </w:tcPr>
          <w:p w14:paraId="63906CE2" w14:textId="77777777" w:rsidR="000D3AD7" w:rsidRPr="006E754E" w:rsidRDefault="000D3AD7" w:rsidP="006E754E">
            <w:pPr>
              <w:jc w:val="center"/>
              <w:rPr>
                <w:rFonts w:ascii="Helvetica Neue" w:hAnsi="Helvetica Neue"/>
              </w:rPr>
            </w:pPr>
            <w:r w:rsidRPr="006E754E">
              <w:rPr>
                <w:rFonts w:ascii="Helvetica Neue" w:hAnsi="Helvetica Neue"/>
              </w:rPr>
              <w:t>1</w:t>
            </w:r>
          </w:p>
        </w:tc>
        <w:tc>
          <w:tcPr>
            <w:tcW w:w="1312" w:type="dxa"/>
          </w:tcPr>
          <w:p w14:paraId="36ADFBA9" w14:textId="77777777" w:rsidR="000D3AD7" w:rsidRPr="006E754E" w:rsidRDefault="000D3AD7" w:rsidP="006E754E">
            <w:pPr>
              <w:jc w:val="center"/>
              <w:rPr>
                <w:rFonts w:ascii="Helvetica Neue" w:hAnsi="Helvetica Neue"/>
              </w:rPr>
            </w:pPr>
            <w:r w:rsidRPr="006E754E">
              <w:rPr>
                <w:rFonts w:ascii="Helvetica Neue" w:hAnsi="Helvetica Neue"/>
              </w:rPr>
              <w:t>0.68</w:t>
            </w:r>
          </w:p>
        </w:tc>
        <w:tc>
          <w:tcPr>
            <w:tcW w:w="995" w:type="dxa"/>
          </w:tcPr>
          <w:p w14:paraId="4B9C48E7"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798" w:type="dxa"/>
          </w:tcPr>
          <w:p w14:paraId="45A59CD6"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1155" w:type="dxa"/>
          </w:tcPr>
          <w:p w14:paraId="7D7E8C30" w14:textId="77777777" w:rsidR="000D3AD7" w:rsidRPr="006E754E" w:rsidRDefault="000D3AD7" w:rsidP="006E754E">
            <w:pPr>
              <w:keepNext/>
              <w:jc w:val="center"/>
              <w:rPr>
                <w:rFonts w:ascii="Helvetica Neue" w:hAnsi="Helvetica Neue"/>
              </w:rPr>
            </w:pPr>
            <w:r w:rsidRPr="006E754E">
              <w:rPr>
                <w:rFonts w:ascii="Helvetica Neue" w:hAnsi="Helvetica Neue"/>
              </w:rPr>
              <w:t>162</w:t>
            </w:r>
          </w:p>
        </w:tc>
      </w:tr>
    </w:tbl>
    <w:p w14:paraId="368B4F40" w14:textId="1847EEFE" w:rsidR="008247D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23</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svm</w:t>
      </w:r>
      <w:proofErr w:type="spellEnd"/>
    </w:p>
    <w:p w14:paraId="62D87896" w14:textId="77777777" w:rsidR="00783272" w:rsidRPr="006E754E" w:rsidRDefault="00783272" w:rsidP="006E754E">
      <w:pPr>
        <w:jc w:val="both"/>
        <w:rPr>
          <w:rFonts w:ascii="Helvetica Neue" w:hAnsi="Helvetica Neue"/>
        </w:rPr>
      </w:pPr>
      <w:r w:rsidRPr="006E754E">
        <w:rPr>
          <w:rFonts w:ascii="Helvetica Neue" w:hAnsi="Helvetica Neue"/>
        </w:rPr>
        <w:t>La matrice de confusion et le rapport de classification nous apprennent que :</w:t>
      </w:r>
    </w:p>
    <w:p w14:paraId="25970309" w14:textId="051D4191"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47 cas négatifs sur 102 et 109cas positifs sur 162.</w:t>
      </w:r>
    </w:p>
    <w:p w14:paraId="2D5C435E" w14:textId="2C42C6D8"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68% des cas positifs sont correctement prédits</w:t>
      </w:r>
    </w:p>
    <w:p w14:paraId="4791317C" w14:textId="77A149E3"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67% des prédictions positives sont effectivement des cas positifs</w:t>
      </w:r>
    </w:p>
    <w:p w14:paraId="28242EB3" w14:textId="6C40EC2E"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Il y a 53 faux négatifs</w:t>
      </w:r>
    </w:p>
    <w:p w14:paraId="3F91AE1B" w14:textId="77777777" w:rsidR="000D3AD7" w:rsidRPr="006E754E" w:rsidRDefault="000D3AD7" w:rsidP="006E754E">
      <w:pPr>
        <w:jc w:val="both"/>
        <w:rPr>
          <w:rFonts w:ascii="Helvetica Neue" w:hAnsi="Helvetica Neue"/>
        </w:rPr>
      </w:pPr>
    </w:p>
    <w:p w14:paraId="1A78CDC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55B852B1" w:rsidR="00DD3B9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24</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0E5F9CC2" w14:textId="5E47FC30" w:rsidR="00BC0B1A" w:rsidRPr="006E754E" w:rsidRDefault="00325B8C" w:rsidP="006E754E">
      <w:pPr>
        <w:jc w:val="both"/>
        <w:rPr>
          <w:rFonts w:ascii="Helvetica Neue" w:hAnsi="Helvetica Neue"/>
        </w:rPr>
      </w:pPr>
      <w:r w:rsidRPr="006E754E">
        <w:rPr>
          <w:rFonts w:ascii="Helvetica Neue" w:hAnsi="Helvetica Neue"/>
        </w:rPr>
        <w:t>Les performances de ce modèle diminuent avec le nombre de données et les performances sur le test-set sont moins bonnes que sur le train-set.</w:t>
      </w:r>
    </w:p>
    <w:p w14:paraId="169C8435" w14:textId="77777777" w:rsidR="00835277" w:rsidRPr="006E754E" w:rsidRDefault="00835277" w:rsidP="006E754E">
      <w:pPr>
        <w:jc w:val="both"/>
        <w:rPr>
          <w:rFonts w:ascii="Helvetica Neue" w:hAnsi="Helvetica Neue"/>
        </w:rPr>
      </w:pPr>
    </w:p>
    <w:p w14:paraId="241BF3A9" w14:textId="53AC0F40"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lastRenderedPageBreak/>
        <w:t>Naïve Bayes</w:t>
      </w:r>
    </w:p>
    <w:p w14:paraId="2D90C37E" w14:textId="72A6B35C" w:rsidR="00835277" w:rsidRPr="006E754E" w:rsidRDefault="00835277" w:rsidP="006E754E">
      <w:pPr>
        <w:jc w:val="both"/>
        <w:rPr>
          <w:rFonts w:ascii="Helvetica Neue" w:hAnsi="Helvetica Neue"/>
        </w:rPr>
      </w:pPr>
      <w:r w:rsidRPr="006E754E">
        <w:rPr>
          <w:rFonts w:ascii="Helvetica Neue" w:hAnsi="Helvetica Neue"/>
        </w:rPr>
        <w:t>Ce classifieur s’appuie sur le théorème de Bayes, qui s’appuie sur les probabilités conditionnelles</w:t>
      </w:r>
      <w:r w:rsidR="00163458" w:rsidRPr="006E754E">
        <w:rPr>
          <w:rFonts w:ascii="Helvetica Neue" w:hAnsi="Helvetica Neue"/>
        </w:rPr>
        <w:t xml:space="preserve">, en prenant en compte plusieurs </w:t>
      </w:r>
      <w:r w:rsidR="003F1239" w:rsidRPr="006E754E">
        <w:rPr>
          <w:rFonts w:ascii="Helvetica Neue" w:hAnsi="Helvetica Neue"/>
        </w:rPr>
        <w:t>variables. Mais en supposant qu’elles sont indépendantes les unes des autres.</w:t>
      </w:r>
    </w:p>
    <w:p w14:paraId="2A0A6FB6" w14:textId="77777777" w:rsidR="008247D8" w:rsidRPr="006E754E" w:rsidRDefault="00552E5C" w:rsidP="006E754E">
      <w:pPr>
        <w:keepNext/>
        <w:jc w:val="center"/>
        <w:rPr>
          <w:rFonts w:ascii="Helvetica Neue" w:hAnsi="Helvetica Neue"/>
        </w:rPr>
      </w:pPr>
      <w:r w:rsidRPr="006E754E">
        <w:rPr>
          <w:rFonts w:ascii="Helvetica Neue" w:hAnsi="Helvetica Neue"/>
          <w:noProof/>
          <w:lang w:eastAsia="fr-FR"/>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27F8318D"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25</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7470D705" w14:textId="77777777" w:rsidR="00E9505B" w:rsidRPr="006E754E" w:rsidRDefault="00E9505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rsidRPr="006E754E" w14:paraId="7B3E367B" w14:textId="77777777" w:rsidTr="006E754E">
        <w:trPr>
          <w:jc w:val="center"/>
        </w:trPr>
        <w:tc>
          <w:tcPr>
            <w:tcW w:w="473" w:type="dxa"/>
          </w:tcPr>
          <w:p w14:paraId="48E1785B" w14:textId="77777777" w:rsidR="00876C98" w:rsidRPr="006E754E" w:rsidRDefault="00876C98" w:rsidP="006E754E">
            <w:pPr>
              <w:jc w:val="both"/>
              <w:rPr>
                <w:rFonts w:ascii="Helvetica Neue" w:hAnsi="Helvetica Neue"/>
              </w:rPr>
            </w:pPr>
          </w:p>
        </w:tc>
        <w:tc>
          <w:tcPr>
            <w:tcW w:w="1312" w:type="dxa"/>
          </w:tcPr>
          <w:p w14:paraId="0CD32456" w14:textId="77777777" w:rsidR="00876C98" w:rsidRPr="006E754E" w:rsidRDefault="00876C98"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1B25B297" w14:textId="77777777" w:rsidR="00876C98" w:rsidRPr="006E754E" w:rsidRDefault="00876C98"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1040F8F1" w14:textId="77777777" w:rsidR="00876C98" w:rsidRPr="006E754E" w:rsidRDefault="00876C98" w:rsidP="006E754E">
            <w:pPr>
              <w:jc w:val="both"/>
              <w:rPr>
                <w:rFonts w:ascii="Helvetica Neue" w:hAnsi="Helvetica Neue"/>
              </w:rPr>
            </w:pPr>
            <w:r w:rsidRPr="006E754E">
              <w:rPr>
                <w:rFonts w:ascii="Helvetica Neue" w:hAnsi="Helvetica Neue"/>
              </w:rPr>
              <w:t>F1</w:t>
            </w:r>
          </w:p>
        </w:tc>
        <w:tc>
          <w:tcPr>
            <w:tcW w:w="1155" w:type="dxa"/>
          </w:tcPr>
          <w:p w14:paraId="279ADDDD" w14:textId="77777777" w:rsidR="00876C98" w:rsidRPr="006E754E" w:rsidRDefault="00876C98" w:rsidP="006E754E">
            <w:pPr>
              <w:jc w:val="both"/>
              <w:rPr>
                <w:rFonts w:ascii="Helvetica Neue" w:hAnsi="Helvetica Neue"/>
              </w:rPr>
            </w:pPr>
            <w:r w:rsidRPr="006E754E">
              <w:rPr>
                <w:rFonts w:ascii="Helvetica Neue" w:hAnsi="Helvetica Neue"/>
              </w:rPr>
              <w:t>Support</w:t>
            </w:r>
          </w:p>
        </w:tc>
      </w:tr>
      <w:tr w:rsidR="00876C98" w:rsidRPr="006E754E" w14:paraId="59EECE70" w14:textId="77777777" w:rsidTr="006E754E">
        <w:trPr>
          <w:jc w:val="center"/>
        </w:trPr>
        <w:tc>
          <w:tcPr>
            <w:tcW w:w="473" w:type="dxa"/>
          </w:tcPr>
          <w:p w14:paraId="1CBD0CAA" w14:textId="77777777" w:rsidR="00876C98" w:rsidRPr="006E754E" w:rsidRDefault="00876C98" w:rsidP="006E754E">
            <w:pPr>
              <w:jc w:val="center"/>
              <w:rPr>
                <w:rFonts w:ascii="Helvetica Neue" w:hAnsi="Helvetica Neue"/>
              </w:rPr>
            </w:pPr>
            <w:r w:rsidRPr="006E754E">
              <w:rPr>
                <w:rFonts w:ascii="Helvetica Neue" w:hAnsi="Helvetica Neue"/>
              </w:rPr>
              <w:t>0</w:t>
            </w:r>
          </w:p>
        </w:tc>
        <w:tc>
          <w:tcPr>
            <w:tcW w:w="1312" w:type="dxa"/>
          </w:tcPr>
          <w:p w14:paraId="1B9B9287" w14:textId="352D8E21"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53</w:t>
            </w:r>
          </w:p>
        </w:tc>
        <w:tc>
          <w:tcPr>
            <w:tcW w:w="995" w:type="dxa"/>
          </w:tcPr>
          <w:p w14:paraId="3A51046F" w14:textId="50B4660F" w:rsidR="00876C98" w:rsidRPr="006E754E" w:rsidRDefault="000D3AD7" w:rsidP="006E754E">
            <w:pPr>
              <w:jc w:val="center"/>
              <w:rPr>
                <w:rFonts w:ascii="Helvetica Neue" w:hAnsi="Helvetica Neue"/>
              </w:rPr>
            </w:pPr>
            <w:r w:rsidRPr="006E754E">
              <w:rPr>
                <w:rFonts w:ascii="Helvetica Neue" w:hAnsi="Helvetica Neue"/>
              </w:rPr>
              <w:t>1</w:t>
            </w:r>
          </w:p>
        </w:tc>
        <w:tc>
          <w:tcPr>
            <w:tcW w:w="798" w:type="dxa"/>
          </w:tcPr>
          <w:p w14:paraId="5123E36D" w14:textId="0273A7CB"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69</w:t>
            </w:r>
          </w:p>
        </w:tc>
        <w:tc>
          <w:tcPr>
            <w:tcW w:w="1155" w:type="dxa"/>
          </w:tcPr>
          <w:p w14:paraId="68D8A2EA" w14:textId="77777777" w:rsidR="00876C98" w:rsidRPr="006E754E" w:rsidRDefault="00876C98" w:rsidP="006E754E">
            <w:pPr>
              <w:jc w:val="center"/>
              <w:rPr>
                <w:rFonts w:ascii="Helvetica Neue" w:hAnsi="Helvetica Neue"/>
              </w:rPr>
            </w:pPr>
            <w:r w:rsidRPr="006E754E">
              <w:rPr>
                <w:rFonts w:ascii="Helvetica Neue" w:hAnsi="Helvetica Neue"/>
              </w:rPr>
              <w:t>102</w:t>
            </w:r>
          </w:p>
        </w:tc>
      </w:tr>
      <w:tr w:rsidR="00876C98" w:rsidRPr="006E754E" w14:paraId="2F31A535" w14:textId="77777777" w:rsidTr="006E754E">
        <w:trPr>
          <w:jc w:val="center"/>
        </w:trPr>
        <w:tc>
          <w:tcPr>
            <w:tcW w:w="473" w:type="dxa"/>
          </w:tcPr>
          <w:p w14:paraId="397279F3" w14:textId="77777777" w:rsidR="00876C98" w:rsidRPr="006E754E" w:rsidRDefault="00876C98" w:rsidP="006E754E">
            <w:pPr>
              <w:jc w:val="center"/>
              <w:rPr>
                <w:rFonts w:ascii="Helvetica Neue" w:hAnsi="Helvetica Neue"/>
              </w:rPr>
            </w:pPr>
            <w:r w:rsidRPr="006E754E">
              <w:rPr>
                <w:rFonts w:ascii="Helvetica Neue" w:hAnsi="Helvetica Neue"/>
              </w:rPr>
              <w:t>1</w:t>
            </w:r>
          </w:p>
        </w:tc>
        <w:tc>
          <w:tcPr>
            <w:tcW w:w="1312" w:type="dxa"/>
          </w:tcPr>
          <w:p w14:paraId="77BD4241" w14:textId="2691FAC4" w:rsidR="00876C98" w:rsidRPr="006E754E" w:rsidRDefault="000D3AD7" w:rsidP="006E754E">
            <w:pPr>
              <w:jc w:val="center"/>
              <w:rPr>
                <w:rFonts w:ascii="Helvetica Neue" w:hAnsi="Helvetica Neue"/>
              </w:rPr>
            </w:pPr>
            <w:r w:rsidRPr="006E754E">
              <w:rPr>
                <w:rFonts w:ascii="Helvetica Neue" w:hAnsi="Helvetica Neue"/>
              </w:rPr>
              <w:t>1</w:t>
            </w:r>
          </w:p>
        </w:tc>
        <w:tc>
          <w:tcPr>
            <w:tcW w:w="995" w:type="dxa"/>
          </w:tcPr>
          <w:p w14:paraId="32A3B5CB" w14:textId="58B1181D"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43</w:t>
            </w:r>
          </w:p>
        </w:tc>
        <w:tc>
          <w:tcPr>
            <w:tcW w:w="798" w:type="dxa"/>
          </w:tcPr>
          <w:p w14:paraId="4D820217" w14:textId="47B2270C" w:rsidR="00876C98" w:rsidRPr="006E754E" w:rsidRDefault="00876C98" w:rsidP="006E754E">
            <w:pPr>
              <w:jc w:val="center"/>
              <w:rPr>
                <w:rFonts w:ascii="Helvetica Neue" w:hAnsi="Helvetica Neue"/>
              </w:rPr>
            </w:pPr>
            <w:r w:rsidRPr="006E754E">
              <w:rPr>
                <w:rFonts w:ascii="Helvetica Neue" w:hAnsi="Helvetica Neue"/>
              </w:rPr>
              <w:t>0.</w:t>
            </w:r>
            <w:r w:rsidR="006E12D5" w:rsidRPr="006E754E">
              <w:rPr>
                <w:rFonts w:ascii="Helvetica Neue" w:hAnsi="Helvetica Neue"/>
              </w:rPr>
              <w:t>6</w:t>
            </w:r>
            <w:r w:rsidR="000215B7" w:rsidRPr="006E754E">
              <w:rPr>
                <w:rFonts w:ascii="Helvetica Neue" w:hAnsi="Helvetica Neue"/>
              </w:rPr>
              <w:t>0</w:t>
            </w:r>
          </w:p>
        </w:tc>
        <w:tc>
          <w:tcPr>
            <w:tcW w:w="1155" w:type="dxa"/>
          </w:tcPr>
          <w:p w14:paraId="0F9701ED" w14:textId="77777777" w:rsidR="00876C98" w:rsidRPr="006E754E" w:rsidRDefault="00876C98" w:rsidP="006E754E">
            <w:pPr>
              <w:keepNext/>
              <w:jc w:val="center"/>
              <w:rPr>
                <w:rFonts w:ascii="Helvetica Neue" w:hAnsi="Helvetica Neue"/>
              </w:rPr>
            </w:pPr>
            <w:r w:rsidRPr="006E754E">
              <w:rPr>
                <w:rFonts w:ascii="Helvetica Neue" w:hAnsi="Helvetica Neue"/>
              </w:rPr>
              <w:t>162</w:t>
            </w:r>
          </w:p>
        </w:tc>
      </w:tr>
    </w:tbl>
    <w:p w14:paraId="35BFB026" w14:textId="31EC8D21" w:rsidR="00602643"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26</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38E2F62E" w14:textId="318AD2A4" w:rsidR="00834656" w:rsidRPr="006E754E" w:rsidRDefault="00834656" w:rsidP="006E754E">
      <w:pPr>
        <w:jc w:val="both"/>
        <w:rPr>
          <w:rFonts w:ascii="Helvetica Neue" w:hAnsi="Helvetica Neue"/>
        </w:rPr>
      </w:pPr>
      <w:r w:rsidRPr="006E754E">
        <w:rPr>
          <w:rFonts w:ascii="Helvetica Neue" w:hAnsi="Helvetica Neue"/>
        </w:rPr>
        <w:t>La matrice de confusion et le rapport de classification nous apprennent que :</w:t>
      </w:r>
    </w:p>
    <w:p w14:paraId="760B2025" w14:textId="3F60DEF0"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102 cas négatifs sur 102 et 70 cas positifs sur 162.</w:t>
      </w:r>
    </w:p>
    <w:p w14:paraId="23DD18B0" w14:textId="73724B8E"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100% des cas positifs sont correctement prédits</w:t>
      </w:r>
    </w:p>
    <w:p w14:paraId="7408EB54" w14:textId="455DE449"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0.43% des prédictions positives sont effectivement des cas positifs</w:t>
      </w:r>
    </w:p>
    <w:p w14:paraId="0B06375B" w14:textId="77777777"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Il y a 92 faux négatifs</w:t>
      </w:r>
    </w:p>
    <w:p w14:paraId="217EE242" w14:textId="77777777" w:rsidR="00957874" w:rsidRPr="006E754E" w:rsidRDefault="00957874" w:rsidP="006E754E">
      <w:pPr>
        <w:jc w:val="both"/>
        <w:rPr>
          <w:rFonts w:ascii="Helvetica Neue" w:hAnsi="Helvetica Neue"/>
        </w:rPr>
      </w:pPr>
    </w:p>
    <w:p w14:paraId="1538FC17" w14:textId="4D1E6113" w:rsidR="00834656" w:rsidRPr="006E754E" w:rsidRDefault="00834656" w:rsidP="006E754E">
      <w:pPr>
        <w:jc w:val="both"/>
        <w:rPr>
          <w:rFonts w:ascii="Helvetica Neue" w:hAnsi="Helvetica Neue"/>
        </w:rPr>
      </w:pPr>
      <w:r w:rsidRPr="006E754E">
        <w:rPr>
          <w:rFonts w:ascii="Helvetica Neue" w:hAnsi="Helvetica Neue"/>
        </w:rPr>
        <w:t xml:space="preserve">Ce modèle </w:t>
      </w:r>
      <w:r w:rsidR="00752959" w:rsidRPr="006E754E">
        <w:rPr>
          <w:rFonts w:ascii="Helvetica Neue" w:hAnsi="Helvetica Neue"/>
        </w:rPr>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rsidRPr="006E754E">
        <w:rPr>
          <w:rFonts w:ascii="Helvetica Neue" w:hAnsi="Helvetica Neue"/>
        </w:rPr>
        <w:t xml:space="preserve"> </w:t>
      </w:r>
    </w:p>
    <w:p w14:paraId="35D64662" w14:textId="6FAB1EF4" w:rsidR="001D10E1" w:rsidRPr="006E754E" w:rsidRDefault="001D10E1" w:rsidP="006E754E">
      <w:pPr>
        <w:jc w:val="both"/>
        <w:rPr>
          <w:rFonts w:ascii="Helvetica Neue" w:hAnsi="Helvetica Neue"/>
        </w:rPr>
      </w:pPr>
      <w:r w:rsidRPr="006E754E">
        <w:rPr>
          <w:rFonts w:ascii="Helvetica Neue" w:hAnsi="Helvetica Neue"/>
        </w:rPr>
        <w:t>On peut expliquer ces résultats en visualisant les probabilités à priori et à postériori.</w:t>
      </w:r>
    </w:p>
    <w:p w14:paraId="151A32EB" w14:textId="07E0B568" w:rsidR="00F2657F" w:rsidRPr="006E754E" w:rsidRDefault="00F4487A" w:rsidP="006E754E">
      <w:pPr>
        <w:jc w:val="both"/>
        <w:rPr>
          <w:rFonts w:ascii="Helvetica Neue" w:hAnsi="Helvetica Neue"/>
        </w:rPr>
      </w:pPr>
      <w:r w:rsidRPr="006E754E">
        <w:rPr>
          <w:rFonts w:ascii="Helvetica Neue" w:hAnsi="Helvetica Neue"/>
        </w:rP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rsidRPr="006E754E">
        <w:rPr>
          <w:rFonts w:ascii="Helvetica Neue" w:hAnsi="Helvetica Neue"/>
        </w:rPr>
        <w:t>sain est plus élevé.</w:t>
      </w:r>
    </w:p>
    <w:p w14:paraId="6F660BE3" w14:textId="77777777" w:rsidR="00834656" w:rsidRPr="006E754E" w:rsidRDefault="00834656" w:rsidP="006E754E">
      <w:pPr>
        <w:pStyle w:val="PrformatHTML"/>
        <w:wordWrap w:val="0"/>
        <w:jc w:val="both"/>
        <w:textAlignment w:val="baseline"/>
        <w:rPr>
          <w:rFonts w:ascii="Helvetica Neue" w:hAnsi="Helvetica Neue"/>
        </w:rPr>
      </w:pPr>
    </w:p>
    <w:p w14:paraId="0DAC0677" w14:textId="77777777" w:rsidR="008247D8" w:rsidRPr="006E754E" w:rsidRDefault="001D10E1" w:rsidP="006E754E">
      <w:pPr>
        <w:pStyle w:val="PrformatHTML"/>
        <w:keepNext/>
        <w:wordWrap w:val="0"/>
        <w:jc w:val="center"/>
        <w:textAlignment w:val="baseline"/>
        <w:rPr>
          <w:rFonts w:ascii="Helvetica Neue" w:hAnsi="Helvetica Neue"/>
        </w:rPr>
      </w:pPr>
      <w:r w:rsidRPr="006E754E">
        <w:rPr>
          <w:rFonts w:ascii="Helvetica Neue" w:hAnsi="Helvetica Neue"/>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3F6D6BA1" w:rsidR="001D10E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27</w:t>
      </w:r>
      <w:r w:rsidRPr="006E754E">
        <w:rPr>
          <w:rFonts w:ascii="Helvetica Neue" w:hAnsi="Helvetica Neue"/>
          <w:u w:val="single"/>
        </w:rPr>
        <w:fldChar w:fldCharType="end"/>
      </w:r>
      <w:r w:rsidRPr="006E754E">
        <w:rPr>
          <w:rFonts w:ascii="Helvetica Neue" w:hAnsi="Helvetica Neue"/>
          <w:u w:val="single"/>
        </w:rPr>
        <w:t xml:space="preserve"> : probabilités à priori et à postériori</w:t>
      </w:r>
    </w:p>
    <w:p w14:paraId="578BE858" w14:textId="77777777" w:rsidR="00834656" w:rsidRPr="006E754E" w:rsidRDefault="00834656" w:rsidP="006E754E">
      <w:pPr>
        <w:pStyle w:val="PrformatHTML"/>
        <w:wordWrap w:val="0"/>
        <w:jc w:val="both"/>
        <w:textAlignment w:val="baseline"/>
        <w:rPr>
          <w:rFonts w:ascii="Helvetica Neue" w:hAnsi="Helvetica Neue"/>
          <w:color w:val="000000"/>
          <w:sz w:val="21"/>
          <w:szCs w:val="21"/>
        </w:rPr>
      </w:pPr>
    </w:p>
    <w:p w14:paraId="7D7C1C2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3595F9E0"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28</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51B057B3" w14:textId="2FD04CB3" w:rsidR="00E73177" w:rsidRPr="006E754E" w:rsidRDefault="001D10E1" w:rsidP="006E754E">
      <w:pPr>
        <w:jc w:val="both"/>
        <w:rPr>
          <w:rFonts w:ascii="Helvetica Neue" w:hAnsi="Helvetica Neue"/>
        </w:rPr>
      </w:pPr>
      <w:r w:rsidRPr="006E754E">
        <w:rPr>
          <w:rFonts w:ascii="Helvetica Neue" w:hAnsi="Helvetica Neue"/>
        </w:rPr>
        <w:t>L’analyse des performances dans le train et le test set ne révèle pas d’</w:t>
      </w:r>
      <w:proofErr w:type="spellStart"/>
      <w:r w:rsidRPr="006E754E">
        <w:rPr>
          <w:rFonts w:ascii="Helvetica Neue" w:hAnsi="Helvetica Neue"/>
        </w:rPr>
        <w:t>overfitting</w:t>
      </w:r>
      <w:proofErr w:type="spellEnd"/>
      <w:r w:rsidRPr="006E754E">
        <w:rPr>
          <w:rFonts w:ascii="Helvetica Neue" w:hAnsi="Helvetica Neue"/>
        </w:rPr>
        <w:t>, mais une performance qui diminue avec le nombre de données.</w:t>
      </w:r>
    </w:p>
    <w:p w14:paraId="7B45EE23" w14:textId="3EAEEED0" w:rsidR="00FD78ED" w:rsidRPr="006E754E" w:rsidRDefault="00FD78ED" w:rsidP="006E754E">
      <w:pPr>
        <w:pStyle w:val="Titre2"/>
        <w:numPr>
          <w:ilvl w:val="0"/>
          <w:numId w:val="3"/>
        </w:numPr>
        <w:jc w:val="both"/>
        <w:rPr>
          <w:rFonts w:ascii="Helvetica Neue" w:hAnsi="Helvetica Neue"/>
        </w:rPr>
      </w:pPr>
      <w:r w:rsidRPr="006E754E">
        <w:rPr>
          <w:rFonts w:ascii="Helvetica Neue" w:hAnsi="Helvetica Neue"/>
        </w:rPr>
        <w:lastRenderedPageBreak/>
        <w:t>Sélection du modèle</w:t>
      </w:r>
    </w:p>
    <w:p w14:paraId="50C02C84" w14:textId="77777777" w:rsidR="00446B56" w:rsidRPr="006E754E" w:rsidRDefault="00FD78ED" w:rsidP="006E754E">
      <w:pPr>
        <w:pStyle w:val="Titre2"/>
        <w:jc w:val="center"/>
        <w:rPr>
          <w:rFonts w:ascii="Helvetica Neue" w:hAnsi="Helvetica Neue"/>
        </w:rPr>
      </w:pPr>
      <w:r w:rsidRPr="006E754E">
        <w:rPr>
          <w:rFonts w:ascii="Helvetica Neue" w:hAnsi="Helvetica Neue"/>
          <w:noProof/>
          <w:lang w:eastAsia="fr-FR"/>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244BD9FB" w14:textId="41DE4D60" w:rsidR="00FD78ED" w:rsidRPr="006E754E" w:rsidRDefault="00446B56"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29</w:t>
      </w:r>
      <w:r w:rsidRPr="006E754E">
        <w:rPr>
          <w:rFonts w:ascii="Helvetica Neue" w:hAnsi="Helvetica Neue"/>
          <w:u w:val="single"/>
        </w:rPr>
        <w:fldChar w:fldCharType="end"/>
      </w:r>
      <w:r w:rsidRPr="006E754E">
        <w:rPr>
          <w:rFonts w:ascii="Helvetica Neue" w:hAnsi="Helvetica Neue"/>
          <w:u w:val="single"/>
        </w:rPr>
        <w:t xml:space="preserve"> : Les scores des différents modèles</w:t>
      </w:r>
    </w:p>
    <w:p w14:paraId="0CF63014" w14:textId="77777777" w:rsidR="00FD78ED" w:rsidRPr="006E754E" w:rsidRDefault="00FD78ED" w:rsidP="006E754E">
      <w:pPr>
        <w:jc w:val="both"/>
        <w:rPr>
          <w:rFonts w:ascii="Helvetica Neue" w:hAnsi="Helvetica Neue"/>
        </w:rPr>
      </w:pPr>
      <w:r w:rsidRPr="006E754E">
        <w:rPr>
          <w:rFonts w:ascii="Helvetica Neue" w:hAnsi="Helvetica Neue"/>
        </w:rPr>
        <w:t xml:space="preserve">De manière générale ce les modèles à base d’arbre et </w:t>
      </w:r>
      <w:proofErr w:type="spellStart"/>
      <w:r w:rsidRPr="006E754E">
        <w:rPr>
          <w:rFonts w:ascii="Helvetica Neue" w:hAnsi="Helvetica Neue"/>
        </w:rPr>
        <w:t>AdaBoost</w:t>
      </w:r>
      <w:proofErr w:type="spellEnd"/>
      <w:r w:rsidRPr="006E754E">
        <w:rPr>
          <w:rFonts w:ascii="Helvetica Neue" w:hAnsi="Helvetica Neue"/>
        </w:rPr>
        <w:t xml:space="preserve"> qui obtiennent les meilleures performances. Leurs </w:t>
      </w:r>
      <w:proofErr w:type="spellStart"/>
      <w:r w:rsidRPr="006E754E">
        <w:rPr>
          <w:rFonts w:ascii="Helvetica Neue" w:hAnsi="Helvetica Neue"/>
        </w:rPr>
        <w:t>accuracy</w:t>
      </w:r>
      <w:proofErr w:type="spellEnd"/>
      <w:r w:rsidRPr="006E754E">
        <w:rPr>
          <w:rFonts w:ascii="Helvetica Neue" w:hAnsi="Helvetica Neue"/>
        </w:rPr>
        <w:t xml:space="preserve"> sont tous égaux (raison de plus pour ne pas l’utiliser comme métrique). Néanmoins, un modèle se détache des autres, l’Arbre de Décision avec un f1 de 99.08%.</w:t>
      </w:r>
    </w:p>
    <w:p w14:paraId="3AA2F5AB" w14:textId="77777777" w:rsidR="00F70B24" w:rsidRPr="006E754E" w:rsidRDefault="00F70B24" w:rsidP="006E754E">
      <w:pPr>
        <w:jc w:val="center"/>
        <w:rPr>
          <w:rFonts w:ascii="Helvetica Neue" w:hAnsi="Helvetica Neue"/>
        </w:rPr>
      </w:pPr>
    </w:p>
    <w:tbl>
      <w:tblPr>
        <w:tblStyle w:val="Grilledutableau"/>
        <w:tblW w:w="0" w:type="auto"/>
        <w:tblLook w:val="04A0" w:firstRow="1" w:lastRow="0" w:firstColumn="1" w:lastColumn="0" w:noHBand="0" w:noVBand="1"/>
      </w:tblPr>
      <w:tblGrid>
        <w:gridCol w:w="2265"/>
        <w:gridCol w:w="2265"/>
        <w:gridCol w:w="2266"/>
        <w:gridCol w:w="2266"/>
      </w:tblGrid>
      <w:tr w:rsidR="007F1F25" w:rsidRPr="006E754E" w14:paraId="54F5674A" w14:textId="77777777" w:rsidTr="007F1F25">
        <w:tc>
          <w:tcPr>
            <w:tcW w:w="2265" w:type="dxa"/>
          </w:tcPr>
          <w:p w14:paraId="2E41320F" w14:textId="77777777" w:rsidR="007F1F25" w:rsidRPr="006E754E" w:rsidRDefault="007F1F25" w:rsidP="006E754E">
            <w:pPr>
              <w:jc w:val="center"/>
              <w:rPr>
                <w:rFonts w:ascii="Helvetica Neue" w:hAnsi="Helvetica Neue"/>
              </w:rPr>
            </w:pPr>
          </w:p>
        </w:tc>
        <w:tc>
          <w:tcPr>
            <w:tcW w:w="2265" w:type="dxa"/>
          </w:tcPr>
          <w:p w14:paraId="162A23F9" w14:textId="25D5747F" w:rsidR="007F1F25" w:rsidRPr="006E754E" w:rsidRDefault="007F1F25" w:rsidP="006E754E">
            <w:pPr>
              <w:jc w:val="center"/>
              <w:rPr>
                <w:rFonts w:ascii="Helvetica Neue" w:hAnsi="Helvetica Neue"/>
              </w:rPr>
            </w:pPr>
            <w:r w:rsidRPr="006E754E">
              <w:rPr>
                <w:rFonts w:ascii="Helvetica Neue" w:hAnsi="Helvetica Neue"/>
              </w:rPr>
              <w:t>Arbre de Décision</w:t>
            </w:r>
          </w:p>
        </w:tc>
        <w:tc>
          <w:tcPr>
            <w:tcW w:w="2266" w:type="dxa"/>
          </w:tcPr>
          <w:p w14:paraId="69B2B59C" w14:textId="5F605F73" w:rsidR="007F1F25" w:rsidRPr="006E754E" w:rsidRDefault="007F1F25" w:rsidP="006E754E">
            <w:pPr>
              <w:jc w:val="center"/>
              <w:rPr>
                <w:rFonts w:ascii="Helvetica Neue" w:hAnsi="Helvetica Neue"/>
              </w:rPr>
            </w:pPr>
            <w:proofErr w:type="spellStart"/>
            <w:r w:rsidRPr="006E754E">
              <w:rPr>
                <w:rFonts w:ascii="Helvetica Neue" w:hAnsi="Helvetica Neue"/>
              </w:rPr>
              <w:t>Random</w:t>
            </w:r>
            <w:proofErr w:type="spellEnd"/>
            <w:r w:rsidRPr="006E754E">
              <w:rPr>
                <w:rFonts w:ascii="Helvetica Neue" w:hAnsi="Helvetica Neue"/>
              </w:rPr>
              <w:t xml:space="preserve"> Forest</w:t>
            </w:r>
          </w:p>
        </w:tc>
        <w:tc>
          <w:tcPr>
            <w:tcW w:w="2266" w:type="dxa"/>
          </w:tcPr>
          <w:p w14:paraId="07EE1DAF" w14:textId="5299CC9F" w:rsidR="007F1F25" w:rsidRPr="006E754E" w:rsidRDefault="007F1F25" w:rsidP="006E754E">
            <w:pPr>
              <w:jc w:val="center"/>
              <w:rPr>
                <w:rFonts w:ascii="Helvetica Neue" w:hAnsi="Helvetica Neue"/>
              </w:rPr>
            </w:pPr>
            <w:proofErr w:type="spellStart"/>
            <w:r w:rsidRPr="006E754E">
              <w:rPr>
                <w:rFonts w:ascii="Helvetica Neue" w:hAnsi="Helvetica Neue"/>
              </w:rPr>
              <w:t>AdaBoost</w:t>
            </w:r>
            <w:proofErr w:type="spellEnd"/>
          </w:p>
        </w:tc>
      </w:tr>
      <w:tr w:rsidR="007F1F25" w:rsidRPr="006E754E" w14:paraId="1A704E79" w14:textId="77777777" w:rsidTr="007F1F25">
        <w:tc>
          <w:tcPr>
            <w:tcW w:w="2265" w:type="dxa"/>
          </w:tcPr>
          <w:p w14:paraId="65885BDF" w14:textId="64B75B9A" w:rsidR="007F1F25" w:rsidRPr="006E754E" w:rsidRDefault="007F1F25" w:rsidP="006E754E">
            <w:pPr>
              <w:jc w:val="center"/>
              <w:rPr>
                <w:rFonts w:ascii="Helvetica Neue" w:hAnsi="Helvetica Neue"/>
              </w:rPr>
            </w:pPr>
            <w:r w:rsidRPr="006E754E">
              <w:rPr>
                <w:rFonts w:ascii="Helvetica Neue" w:hAnsi="Helvetica Neue"/>
              </w:rPr>
              <w:t>F1 score</w:t>
            </w:r>
          </w:p>
        </w:tc>
        <w:tc>
          <w:tcPr>
            <w:tcW w:w="2265" w:type="dxa"/>
          </w:tcPr>
          <w:p w14:paraId="3B39599F" w14:textId="340CFEF9" w:rsidR="007F1F25" w:rsidRPr="006E754E" w:rsidRDefault="00F70B24" w:rsidP="006E754E">
            <w:pPr>
              <w:pStyle w:val="PrformatHTML"/>
              <w:wordWrap w:val="0"/>
              <w:jc w:val="center"/>
              <w:textAlignment w:val="baseline"/>
              <w:rPr>
                <w:rFonts w:ascii="Helvetica Neue" w:hAnsi="Helvetica Neue"/>
                <w:color w:val="000000"/>
                <w:sz w:val="24"/>
                <w:szCs w:val="24"/>
              </w:rPr>
            </w:pPr>
            <w:r w:rsidRPr="006E754E">
              <w:rPr>
                <w:rFonts w:ascii="Helvetica Neue" w:hAnsi="Helvetica Neue"/>
                <w:color w:val="000000"/>
                <w:sz w:val="24"/>
                <w:szCs w:val="24"/>
              </w:rPr>
              <w:t>0.9898</w:t>
            </w:r>
          </w:p>
        </w:tc>
        <w:tc>
          <w:tcPr>
            <w:tcW w:w="2266" w:type="dxa"/>
          </w:tcPr>
          <w:p w14:paraId="222FF9E9" w14:textId="0C83CF85" w:rsidR="007F1F25" w:rsidRPr="006E754E" w:rsidRDefault="00F70B24" w:rsidP="006E754E">
            <w:pPr>
              <w:jc w:val="center"/>
              <w:rPr>
                <w:rFonts w:ascii="Helvetica Neue" w:hAnsi="Helvetica Neue"/>
              </w:rPr>
            </w:pPr>
            <w:r w:rsidRPr="006E754E">
              <w:rPr>
                <w:rFonts w:ascii="Helvetica Neue" w:hAnsi="Helvetica Neue"/>
                <w:color w:val="000000"/>
              </w:rPr>
              <w:t>0.9877</w:t>
            </w:r>
          </w:p>
        </w:tc>
        <w:tc>
          <w:tcPr>
            <w:tcW w:w="2266" w:type="dxa"/>
          </w:tcPr>
          <w:p w14:paraId="25932E9F" w14:textId="14EFEB94" w:rsidR="007F1F25" w:rsidRPr="006E754E" w:rsidRDefault="00F70B24" w:rsidP="006E754E">
            <w:pPr>
              <w:keepNext/>
              <w:jc w:val="center"/>
              <w:rPr>
                <w:rFonts w:ascii="Helvetica Neue" w:hAnsi="Helvetica Neue"/>
              </w:rPr>
            </w:pPr>
            <w:r w:rsidRPr="006E754E">
              <w:rPr>
                <w:rFonts w:ascii="Helvetica Neue" w:hAnsi="Helvetica Neue"/>
                <w:color w:val="000000"/>
              </w:rPr>
              <w:t>0.9877</w:t>
            </w:r>
          </w:p>
        </w:tc>
      </w:tr>
    </w:tbl>
    <w:p w14:paraId="26609CA1" w14:textId="71D19D5A" w:rsidR="007F1F25"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30</w:t>
      </w:r>
      <w:r w:rsidRPr="006E754E">
        <w:rPr>
          <w:rFonts w:ascii="Helvetica Neue" w:hAnsi="Helvetica Neue"/>
          <w:u w:val="single"/>
        </w:rPr>
        <w:fldChar w:fldCharType="end"/>
      </w:r>
      <w:r w:rsidRPr="006E754E">
        <w:rPr>
          <w:rFonts w:ascii="Helvetica Neue" w:hAnsi="Helvetica Neue"/>
          <w:u w:val="single"/>
        </w:rPr>
        <w:t xml:space="preserve"> : les f1-scores des 3 meilleurs modèles</w:t>
      </w:r>
    </w:p>
    <w:p w14:paraId="5B9F2417" w14:textId="77777777" w:rsidR="00FD78ED" w:rsidRPr="006E754E" w:rsidRDefault="00FD78ED" w:rsidP="006E754E">
      <w:pPr>
        <w:jc w:val="both"/>
        <w:rPr>
          <w:rFonts w:ascii="Helvetica Neue" w:hAnsi="Helvetica Neue"/>
        </w:rPr>
      </w:pPr>
    </w:p>
    <w:p w14:paraId="0338625F" w14:textId="38EE3C59" w:rsidR="00FD78ED" w:rsidRPr="006E754E" w:rsidRDefault="00FD78ED" w:rsidP="006E754E">
      <w:pPr>
        <w:jc w:val="both"/>
        <w:rPr>
          <w:rFonts w:ascii="Helvetica Neue" w:hAnsi="Helvetica Neue"/>
        </w:rPr>
      </w:pPr>
      <w:r w:rsidRPr="006E754E">
        <w:rPr>
          <w:rFonts w:ascii="Helvetica Neue" w:hAnsi="Helvetica Neue"/>
        </w:rPr>
        <w:t xml:space="preserve">Afin de confirmer ce choix et d’améliorer si possibles les performances de notre classifieur nous avons décidé d’ajuster les hyperparamètres, de faire un apprentissage </w:t>
      </w:r>
      <w:r w:rsidR="0082704D" w:rsidRPr="006E754E">
        <w:rPr>
          <w:rFonts w:ascii="Helvetica Neue" w:hAnsi="Helvetica Neue"/>
        </w:rPr>
        <w:t xml:space="preserve">sur des données équilibrées à l’aide </w:t>
      </w:r>
      <w:r w:rsidRPr="006E754E">
        <w:rPr>
          <w:rFonts w:ascii="Helvetica Neue" w:hAnsi="Helvetica Neue"/>
        </w:rPr>
        <w:t>du sur-échantillonnage</w:t>
      </w:r>
      <w:r w:rsidR="0082704D" w:rsidRPr="006E754E">
        <w:rPr>
          <w:rFonts w:ascii="Helvetica Neue" w:hAnsi="Helvetica Neue"/>
        </w:rPr>
        <w:t xml:space="preserve">. En effet, </w:t>
      </w:r>
      <w:r w:rsidRPr="006E754E">
        <w:rPr>
          <w:rFonts w:ascii="Helvetica Neue" w:hAnsi="Helvetica Neue"/>
        </w:rPr>
        <w:t>notre jeu de donnée est déséquilibré. Même si le déséquilibre concerne la classe positive.</w:t>
      </w:r>
      <w:r w:rsidR="0082704D" w:rsidRPr="006E754E">
        <w:rPr>
          <w:rFonts w:ascii="Helvetica Neue" w:hAnsi="Helvetica Neue"/>
        </w:rPr>
        <w:t xml:space="preserve"> De plus cela pourrait réduire l’</w:t>
      </w:r>
      <w:proofErr w:type="spellStart"/>
      <w:r w:rsidR="0082704D" w:rsidRPr="006E754E">
        <w:rPr>
          <w:rFonts w:ascii="Helvetica Neue" w:hAnsi="Helvetica Neue"/>
        </w:rPr>
        <w:t>overfitting</w:t>
      </w:r>
      <w:proofErr w:type="spellEnd"/>
      <w:r w:rsidR="0082704D" w:rsidRPr="006E754E">
        <w:rPr>
          <w:rFonts w:ascii="Helvetica Neue" w:hAnsi="Helvetica Neue"/>
        </w:rPr>
        <w:t xml:space="preserve"> observé.</w:t>
      </w:r>
    </w:p>
    <w:p w14:paraId="719546F2" w14:textId="77777777" w:rsidR="0082704D" w:rsidRPr="006E754E" w:rsidRDefault="0082704D" w:rsidP="006E754E">
      <w:pPr>
        <w:jc w:val="both"/>
        <w:rPr>
          <w:rFonts w:ascii="Helvetica Neue" w:hAnsi="Helvetica Neue"/>
        </w:rPr>
      </w:pPr>
    </w:p>
    <w:p w14:paraId="665EB82F" w14:textId="77347CA6" w:rsidR="0082704D" w:rsidRPr="006E754E" w:rsidRDefault="00D32EB6" w:rsidP="006E754E">
      <w:pPr>
        <w:jc w:val="both"/>
        <w:rPr>
          <w:rFonts w:ascii="Helvetica Neue" w:hAnsi="Helvetica Neue"/>
        </w:rPr>
      </w:pPr>
      <w:r w:rsidRPr="006E754E">
        <w:rPr>
          <w:rFonts w:ascii="Helvetica Neue" w:hAnsi="Helvetica Neue"/>
        </w:rP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Pr="006E754E" w:rsidRDefault="00D32EB6" w:rsidP="006E754E">
      <w:pPr>
        <w:jc w:val="both"/>
        <w:rPr>
          <w:rFonts w:ascii="Helvetica Neue" w:hAnsi="Helvetica Neue"/>
        </w:rPr>
      </w:pPr>
    </w:p>
    <w:p w14:paraId="21D9F015" w14:textId="77777777" w:rsidR="00C346CF" w:rsidRPr="006E754E" w:rsidRDefault="00D6626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sidRPr="006E754E">
        <w:rPr>
          <w:rFonts w:ascii="Helvetica Neue" w:hAnsi="Helvetica Neue"/>
          <w:noProof/>
          <w:lang w:eastAsia="fr-FR"/>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sidRPr="006E754E">
        <w:rPr>
          <w:rFonts w:ascii="Helvetica Neue" w:hAnsi="Helvetica Neue"/>
          <w:noProof/>
          <w:lang w:eastAsia="fr-FR"/>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C3969B1" w14:textId="7729F66B" w:rsidR="00D66266"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31</w:t>
      </w:r>
      <w:r w:rsidRPr="006E754E">
        <w:rPr>
          <w:rFonts w:ascii="Helvetica Neue" w:hAnsi="Helvetica Neue"/>
          <w:u w:val="single"/>
        </w:rPr>
        <w:fldChar w:fldCharType="end"/>
      </w:r>
      <w:r w:rsidRPr="006E754E">
        <w:rPr>
          <w:rFonts w:ascii="Helvetica Neue" w:hAnsi="Helvetica Neue"/>
          <w:u w:val="single"/>
        </w:rPr>
        <w:t xml:space="preserve"> : les courbes d'apprentissage des 3 meilleurs modèles après amélioration</w:t>
      </w:r>
    </w:p>
    <w:p w14:paraId="5AA6E634" w14:textId="35DAE255" w:rsidR="00D66266" w:rsidRPr="006E754E" w:rsidRDefault="00D66266" w:rsidP="006E754E">
      <w:pPr>
        <w:jc w:val="both"/>
        <w:rPr>
          <w:rFonts w:ascii="Helvetica Neue" w:hAnsi="Helvetica Neue"/>
        </w:rPr>
      </w:pPr>
    </w:p>
    <w:p w14:paraId="3D2B8E83" w14:textId="6A03E800" w:rsidR="00D66266" w:rsidRPr="006E754E" w:rsidRDefault="00D66266" w:rsidP="006E754E">
      <w:pPr>
        <w:jc w:val="both"/>
        <w:rPr>
          <w:rFonts w:ascii="Helvetica Neue" w:hAnsi="Helvetica Neue"/>
        </w:rPr>
      </w:pPr>
      <w:r w:rsidRPr="006E754E">
        <w:rPr>
          <w:rFonts w:ascii="Helvetica Neue" w:hAnsi="Helvetica Neue"/>
        </w:rPr>
        <w:t>Ces améliorations ont permis de résoudre le problème d’</w:t>
      </w:r>
      <w:proofErr w:type="spellStart"/>
      <w:r w:rsidRPr="006E754E">
        <w:rPr>
          <w:rFonts w:ascii="Helvetica Neue" w:hAnsi="Helvetica Neue"/>
        </w:rPr>
        <w:t>overfitting</w:t>
      </w:r>
      <w:proofErr w:type="spellEnd"/>
      <w:r w:rsidRPr="006E754E">
        <w:rPr>
          <w:rFonts w:ascii="Helvetica Neue" w:hAnsi="Helvetica Neue"/>
        </w:rPr>
        <w:t>, mais comme nous nous y attendions cela n’a pas significativement améliorer les performances des modèles.</w:t>
      </w:r>
    </w:p>
    <w:p w14:paraId="0EE58117" w14:textId="73F97AB4" w:rsidR="00D66266" w:rsidRPr="006E754E" w:rsidRDefault="006F03B1" w:rsidP="006E754E">
      <w:pPr>
        <w:jc w:val="both"/>
        <w:rPr>
          <w:rFonts w:ascii="Helvetica Neue" w:hAnsi="Helvetica Neue"/>
        </w:rPr>
      </w:pPr>
      <w:r w:rsidRPr="006E754E">
        <w:rPr>
          <w:rFonts w:ascii="Helvetica Neue" w:hAnsi="Helvetica Neue"/>
        </w:rPr>
        <w:t>Le meilleur modèle reste l’arbre de décision.</w:t>
      </w:r>
    </w:p>
    <w:p w14:paraId="2F626257" w14:textId="767420F6" w:rsidR="00FD78ED" w:rsidRPr="006E754E" w:rsidRDefault="00FD78ED" w:rsidP="006E754E">
      <w:pPr>
        <w:pStyle w:val="Titre1"/>
        <w:jc w:val="both"/>
        <w:rPr>
          <w:rFonts w:ascii="Helvetica Neue" w:hAnsi="Helvetica Neue"/>
        </w:rPr>
      </w:pPr>
      <w:r w:rsidRPr="006E754E">
        <w:rPr>
          <w:rFonts w:ascii="Helvetica Neue" w:hAnsi="Helvetica Neue"/>
        </w:rPr>
        <w:t xml:space="preserve">IV- Analyse comparative </w:t>
      </w:r>
    </w:p>
    <w:p w14:paraId="631E58FB" w14:textId="0E6AA709" w:rsidR="000E4C08" w:rsidRPr="006E754E" w:rsidRDefault="000E4C08" w:rsidP="006E754E">
      <w:pPr>
        <w:pStyle w:val="Titre2"/>
        <w:numPr>
          <w:ilvl w:val="0"/>
          <w:numId w:val="8"/>
        </w:numPr>
        <w:jc w:val="both"/>
        <w:rPr>
          <w:rFonts w:ascii="Helvetica Neue" w:hAnsi="Helvetica Neue"/>
        </w:rPr>
      </w:pPr>
      <w:r w:rsidRPr="006E754E">
        <w:rPr>
          <w:rFonts w:ascii="Helvetica Neue" w:hAnsi="Helvetica Neue"/>
        </w:rPr>
        <w:t>Apprentissage non-supervisé</w:t>
      </w:r>
    </w:p>
    <w:p w14:paraId="40097BC3" w14:textId="77777777" w:rsidR="007224DF" w:rsidRPr="006E754E" w:rsidRDefault="007224DF" w:rsidP="006E754E">
      <w:pPr>
        <w:jc w:val="both"/>
        <w:rPr>
          <w:rFonts w:ascii="Helvetica Neue" w:hAnsi="Helvetica Neue"/>
        </w:rPr>
      </w:pPr>
      <w:r w:rsidRPr="006E754E">
        <w:rPr>
          <w:rFonts w:ascii="Helvetica Neue" w:hAnsi="Helvetica Neue"/>
        </w:rPr>
        <w:t xml:space="preserve">Dans ce cas-là, on cherche le modèle qui obtiendra les meilleurs groupements. Pour savoir si le groupement est bien réalisé, nous utiliserons le score de silhouette qui représente la différence l’inertie </w:t>
      </w:r>
      <w:proofErr w:type="spellStart"/>
      <w:r w:rsidRPr="006E754E">
        <w:rPr>
          <w:rFonts w:ascii="Helvetica Neue" w:hAnsi="Helvetica Neue"/>
        </w:rPr>
        <w:t>intra-classe</w:t>
      </w:r>
      <w:proofErr w:type="spellEnd"/>
      <w:r w:rsidRPr="006E754E">
        <w:rPr>
          <w:rFonts w:ascii="Helvetica Neue" w:hAnsi="Helvetica Neue"/>
        </w:rPr>
        <w:t xml:space="preserve"> et l’inertie </w:t>
      </w:r>
      <w:proofErr w:type="spellStart"/>
      <w:r w:rsidRPr="006E754E">
        <w:rPr>
          <w:rFonts w:ascii="Helvetica Neue" w:hAnsi="Helvetica Neue"/>
        </w:rPr>
        <w:t>inter-classe</w:t>
      </w:r>
      <w:proofErr w:type="spellEnd"/>
      <w:r w:rsidRPr="006E754E">
        <w:rPr>
          <w:rFonts w:ascii="Helvetica Neue" w:hAnsi="Helvetica Neue"/>
        </w:rPr>
        <w:t>.</w:t>
      </w:r>
    </w:p>
    <w:p w14:paraId="4C6DC023" w14:textId="77777777" w:rsidR="007224DF" w:rsidRPr="006E754E" w:rsidRDefault="007224DF" w:rsidP="006E754E">
      <w:pPr>
        <w:jc w:val="both"/>
        <w:rPr>
          <w:rFonts w:ascii="Helvetica Neue" w:hAnsi="Helvetica Neue"/>
        </w:rPr>
      </w:pPr>
    </w:p>
    <w:p w14:paraId="2970E525" w14:textId="77777777" w:rsidR="007224DF" w:rsidRPr="006E754E" w:rsidRDefault="007224DF" w:rsidP="006E754E">
      <w:pPr>
        <w:jc w:val="both"/>
        <w:rPr>
          <w:rFonts w:ascii="Helvetica Neue" w:hAnsi="Helvetica Neue"/>
        </w:rPr>
      </w:pPr>
    </w:p>
    <w:p w14:paraId="68E9604B" w14:textId="796D0CFD" w:rsidR="007224DF" w:rsidRPr="006E754E" w:rsidRDefault="007224DF" w:rsidP="006E754E">
      <w:pPr>
        <w:jc w:val="both"/>
        <w:rPr>
          <w:rFonts w:ascii="Helvetica Neue" w:hAnsi="Helvetica Neue"/>
        </w:rPr>
      </w:pPr>
      <w:r w:rsidRPr="006E754E">
        <w:rPr>
          <w:rFonts w:ascii="Helvetica Neue" w:hAnsi="Helvetica Neue"/>
        </w:rPr>
        <w:t>Pour répondre à notre problématique, nous souhaitons regrouper les patients en deux catégories, avoir une maladie cardiaque ou non. Nous essayerons aussi avec plus de classes.</w:t>
      </w:r>
    </w:p>
    <w:p w14:paraId="5C2004DF" w14:textId="77777777" w:rsidR="007224DF" w:rsidRPr="006E754E" w:rsidRDefault="007224DF" w:rsidP="006E754E">
      <w:pPr>
        <w:jc w:val="both"/>
        <w:rPr>
          <w:rFonts w:ascii="Helvetica Neue" w:hAnsi="Helvetica Neue"/>
        </w:rPr>
      </w:pPr>
      <w:r w:rsidRPr="006E754E">
        <w:rPr>
          <w:rFonts w:ascii="Helvetica Neue" w:hAnsi="Helvetica Neue"/>
        </w:rPr>
        <w:t>Afin de pouvoir visualiser le clustering, nous décidons d’utiliser une ACP (analyse en composante principale) afin de réduire le nombre de dimensions. Cette ACP sera réutilisé pour visualiser les autres résultats d’algorithmes. Les algorithmes en questions seront toujours appliqués sur les données réelles.</w:t>
      </w:r>
    </w:p>
    <w:p w14:paraId="5367C0DE" w14:textId="77777777" w:rsidR="007224DF" w:rsidRPr="006E754E" w:rsidRDefault="007224DF" w:rsidP="006E754E">
      <w:pPr>
        <w:jc w:val="both"/>
        <w:rPr>
          <w:rFonts w:ascii="Helvetica Neue" w:hAnsi="Helvetica Neue"/>
        </w:rPr>
      </w:pPr>
    </w:p>
    <w:p w14:paraId="4E5EE707" w14:textId="77777777" w:rsidR="007224DF" w:rsidRPr="006E754E" w:rsidRDefault="007224DF" w:rsidP="006E754E">
      <w:pPr>
        <w:jc w:val="both"/>
        <w:rPr>
          <w:rFonts w:ascii="Helvetica Neue" w:hAnsi="Helvetica Neue"/>
        </w:rPr>
      </w:pPr>
      <w:r w:rsidRPr="006E754E">
        <w:rPr>
          <w:rFonts w:ascii="Helvetica Neue" w:hAnsi="Helvetica Neue"/>
        </w:rPr>
        <w:lastRenderedPageBreak/>
        <w:t xml:space="preserve"> Nous choisissons deux composantes car la première explique 67 % de la variance et la seconde 25%. </w:t>
      </w:r>
    </w:p>
    <w:p w14:paraId="29D1E457" w14:textId="77777777" w:rsidR="007224DF" w:rsidRPr="006E754E" w:rsidRDefault="007224DF" w:rsidP="006E754E">
      <w:pPr>
        <w:jc w:val="both"/>
        <w:rPr>
          <w:rFonts w:ascii="Helvetica Neue" w:hAnsi="Helvetica Neue"/>
        </w:rPr>
      </w:pPr>
      <w:r w:rsidRPr="006E754E">
        <w:rPr>
          <w:rFonts w:ascii="Helvetica Neue" w:hAnsi="Helvetica Neue"/>
        </w:rPr>
        <w:t>Suite à l’ACP, nous obtenons le cercle de corrélation suivant :</w:t>
      </w:r>
    </w:p>
    <w:p w14:paraId="76360608" w14:textId="11924803" w:rsidR="00687D97" w:rsidRPr="006E754E" w:rsidRDefault="00687D97" w:rsidP="006E754E">
      <w:pPr>
        <w:jc w:val="both"/>
        <w:rPr>
          <w:rFonts w:ascii="Helvetica Neue" w:hAnsi="Helvetica Neue"/>
        </w:rPr>
      </w:pPr>
      <w:r w:rsidRPr="006E754E">
        <w:rPr>
          <w:rFonts w:ascii="Helvetica Neue" w:hAnsi="Helvetica Neue"/>
          <w:noProof/>
          <w:lang w:eastAsia="fr-FR"/>
        </w:rPr>
        <w:drawing>
          <wp:inline distT="0" distB="0" distL="0" distR="0" wp14:anchorId="33E14C2B" wp14:editId="0066DE46">
            <wp:extent cx="5760720" cy="47174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717415"/>
                    </a:xfrm>
                    <a:prstGeom prst="rect">
                      <a:avLst/>
                    </a:prstGeom>
                  </pic:spPr>
                </pic:pic>
              </a:graphicData>
            </a:graphic>
          </wp:inline>
        </w:drawing>
      </w:r>
    </w:p>
    <w:p w14:paraId="32C4606F" w14:textId="77777777" w:rsidR="00687D97" w:rsidRPr="006E754E" w:rsidRDefault="00687D97" w:rsidP="006E754E">
      <w:pPr>
        <w:jc w:val="both"/>
        <w:rPr>
          <w:rFonts w:ascii="Helvetica Neue" w:hAnsi="Helvetica Neue"/>
          <w:i/>
        </w:rPr>
      </w:pPr>
      <w:r w:rsidRPr="006E754E">
        <w:rPr>
          <w:rFonts w:ascii="Helvetica Neue" w:hAnsi="Helvetica Neue"/>
        </w:rPr>
        <w:t xml:space="preserve">On peut alors en déduire que la première composante est grandement impacté par la variable </w:t>
      </w:r>
      <w:r w:rsidRPr="006E754E">
        <w:rPr>
          <w:rFonts w:ascii="Helvetica Neue" w:hAnsi="Helvetica Neue"/>
          <w:i/>
        </w:rPr>
        <w:t xml:space="preserve">Blood </w:t>
      </w:r>
      <w:proofErr w:type="spellStart"/>
      <w:r w:rsidRPr="006E754E">
        <w:rPr>
          <w:rFonts w:ascii="Helvetica Neue" w:hAnsi="Helvetica Neue"/>
          <w:i/>
        </w:rPr>
        <w:t>sugar</w:t>
      </w:r>
      <w:proofErr w:type="spellEnd"/>
      <w:r w:rsidRPr="006E754E">
        <w:rPr>
          <w:rFonts w:ascii="Helvetica Neue" w:hAnsi="Helvetica Neue"/>
        </w:rPr>
        <w:t xml:space="preserve"> et que la seconde par </w:t>
      </w:r>
      <w:r w:rsidRPr="006E754E">
        <w:rPr>
          <w:rFonts w:ascii="Helvetica Neue" w:hAnsi="Helvetica Neue"/>
          <w:i/>
        </w:rPr>
        <w:t>CK-MB.</w:t>
      </w:r>
    </w:p>
    <w:p w14:paraId="498EA7F8" w14:textId="77777777" w:rsidR="00687D97" w:rsidRPr="006E754E" w:rsidRDefault="00687D97" w:rsidP="006E754E">
      <w:pPr>
        <w:jc w:val="both"/>
        <w:rPr>
          <w:rFonts w:ascii="Helvetica Neue" w:hAnsi="Helvetica Neue"/>
          <w:i/>
        </w:rPr>
      </w:pPr>
    </w:p>
    <w:p w14:paraId="7C4C1BEE" w14:textId="77777777" w:rsidR="007224DF" w:rsidRPr="006E754E" w:rsidRDefault="007224DF" w:rsidP="006E754E">
      <w:pPr>
        <w:jc w:val="both"/>
        <w:rPr>
          <w:rFonts w:ascii="Helvetica Neue" w:hAnsi="Helvetica Neue"/>
        </w:rPr>
      </w:pPr>
    </w:p>
    <w:p w14:paraId="77C447F5" w14:textId="77777777" w:rsidR="007224DF" w:rsidRPr="006E754E" w:rsidRDefault="007224DF" w:rsidP="006E754E">
      <w:pPr>
        <w:jc w:val="both"/>
        <w:rPr>
          <w:rFonts w:ascii="Helvetica Neue" w:hAnsi="Helvetica Neue"/>
        </w:rPr>
      </w:pPr>
    </w:p>
    <w:p w14:paraId="70A5839F" w14:textId="6E2F7C5F" w:rsidR="008F25F6" w:rsidRPr="006E754E" w:rsidRDefault="008F25F6"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Means</w:t>
      </w:r>
      <w:proofErr w:type="spellEnd"/>
      <w:r w:rsidRPr="006E754E">
        <w:rPr>
          <w:rFonts w:ascii="Helvetica Neue" w:hAnsi="Helvetica Neue"/>
        </w:rPr>
        <w:t xml:space="preserve"> </w:t>
      </w:r>
      <w:proofErr w:type="spellStart"/>
      <w:r w:rsidRPr="006E754E">
        <w:rPr>
          <w:rFonts w:ascii="Helvetica Neue" w:hAnsi="Helvetica Neue"/>
        </w:rPr>
        <w:t>Clusturing</w:t>
      </w:r>
      <w:proofErr w:type="spellEnd"/>
    </w:p>
    <w:p w14:paraId="464DBD57" w14:textId="77777777" w:rsidR="007224DF" w:rsidRPr="006E754E" w:rsidRDefault="007224DF" w:rsidP="006E754E">
      <w:pPr>
        <w:jc w:val="both"/>
        <w:rPr>
          <w:rFonts w:ascii="Helvetica Neue" w:hAnsi="Helvetica Neue"/>
        </w:rPr>
      </w:pPr>
      <w:r w:rsidRPr="006E754E">
        <w:rPr>
          <w:rFonts w:ascii="Helvetica Neue" w:hAnsi="Helvetica Neue"/>
        </w:rPr>
        <w:t>Algorithme de clustering son fonctionnement consiste à initialiser K centröides (centre des clusters) aléatoirement. Ensuite un calcul de distance est réalisé entre chaque point et chaque centröides. Les points sont alors désigner au centroïde le plus proche. Les centres sont alors déplacés en calculant la moyenne des distances entre chaque point faisant partie d’un cluster.</w:t>
      </w:r>
    </w:p>
    <w:p w14:paraId="2F658601" w14:textId="77777777" w:rsidR="007224DF" w:rsidRPr="006E754E" w:rsidRDefault="007224DF" w:rsidP="006E754E">
      <w:pPr>
        <w:jc w:val="both"/>
        <w:rPr>
          <w:rFonts w:ascii="Helvetica Neue" w:hAnsi="Helvetica Neue"/>
        </w:rPr>
      </w:pPr>
      <w:r w:rsidRPr="006E754E">
        <w:rPr>
          <w:rFonts w:ascii="Helvetica Neue" w:hAnsi="Helvetica Neue"/>
        </w:rPr>
        <w:t>L’algorithme itère jusqu’à ce que les centröides soient immobiles entre deux itérations.</w:t>
      </w:r>
    </w:p>
    <w:p w14:paraId="4BDD9D8A" w14:textId="77777777" w:rsidR="00B12268" w:rsidRPr="006E754E" w:rsidRDefault="00B12268" w:rsidP="006E754E">
      <w:pPr>
        <w:jc w:val="both"/>
        <w:rPr>
          <w:rFonts w:ascii="Helvetica Neue" w:hAnsi="Helvetica Neue"/>
        </w:rPr>
      </w:pPr>
    </w:p>
    <w:p w14:paraId="40E6370B" w14:textId="3F7B662A" w:rsidR="00B12268" w:rsidRPr="006E754E" w:rsidRDefault="00B12268" w:rsidP="006E754E">
      <w:pPr>
        <w:jc w:val="both"/>
        <w:rPr>
          <w:rFonts w:ascii="Helvetica Neue" w:hAnsi="Helvetica Neue"/>
        </w:rPr>
      </w:pPr>
      <w:r w:rsidRPr="006E754E">
        <w:rPr>
          <w:rFonts w:ascii="Helvetica Neue" w:hAnsi="Helvetica Neue"/>
        </w:rPr>
        <w:t>Suite à l’ACP nous pouvons alors afficher le graphique des deux regroupements réalisé par K-</w:t>
      </w:r>
      <w:proofErr w:type="spellStart"/>
      <w:r w:rsidRPr="006E754E">
        <w:rPr>
          <w:rFonts w:ascii="Helvetica Neue" w:hAnsi="Helvetica Neue"/>
        </w:rPr>
        <w:t>Means</w:t>
      </w:r>
      <w:proofErr w:type="spellEnd"/>
      <w:r w:rsidRPr="006E754E">
        <w:rPr>
          <w:rFonts w:ascii="Helvetica Neue" w:hAnsi="Helvetica Neue"/>
        </w:rPr>
        <w:t xml:space="preserve"> : </w:t>
      </w:r>
    </w:p>
    <w:p w14:paraId="1FA2E7D9" w14:textId="77777777" w:rsidR="00B12268" w:rsidRPr="006E754E" w:rsidRDefault="00B12268" w:rsidP="006E754E">
      <w:pPr>
        <w:jc w:val="both"/>
        <w:rPr>
          <w:rFonts w:ascii="Helvetica Neue" w:hAnsi="Helvetica Neue"/>
        </w:rPr>
      </w:pPr>
    </w:p>
    <w:p w14:paraId="47A52601" w14:textId="25AFDAB8"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66667CF7" wp14:editId="7299B0AB">
            <wp:extent cx="5760720" cy="41694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169410"/>
                    </a:xfrm>
                    <a:prstGeom prst="rect">
                      <a:avLst/>
                    </a:prstGeom>
                  </pic:spPr>
                </pic:pic>
              </a:graphicData>
            </a:graphic>
          </wp:inline>
        </w:drawing>
      </w:r>
    </w:p>
    <w:p w14:paraId="0DF80BAF" w14:textId="77777777" w:rsidR="00B12268" w:rsidRPr="006E754E" w:rsidRDefault="00B12268" w:rsidP="006E754E">
      <w:pPr>
        <w:jc w:val="both"/>
        <w:rPr>
          <w:rFonts w:ascii="Helvetica Neue" w:hAnsi="Helvetica Neue"/>
        </w:rPr>
      </w:pPr>
      <w:r w:rsidRPr="006E754E">
        <w:rPr>
          <w:rFonts w:ascii="Helvetica Neue" w:hAnsi="Helvetica Neue"/>
        </w:rPr>
        <w:t>Notre modèle de K-</w:t>
      </w:r>
      <w:proofErr w:type="spellStart"/>
      <w:r w:rsidRPr="006E754E">
        <w:rPr>
          <w:rFonts w:ascii="Helvetica Neue" w:hAnsi="Helvetica Neue"/>
        </w:rPr>
        <w:t>Means</w:t>
      </w:r>
      <w:proofErr w:type="spellEnd"/>
      <w:r w:rsidRPr="006E754E">
        <w:rPr>
          <w:rFonts w:ascii="Helvetica Neue" w:hAnsi="Helvetica Neue"/>
        </w:rPr>
        <w:t xml:space="preserve"> possède un score de silhouette de 0.57.</w:t>
      </w:r>
    </w:p>
    <w:p w14:paraId="7FE4DF02" w14:textId="77777777" w:rsidR="00B12268" w:rsidRPr="006E754E" w:rsidRDefault="00B12268" w:rsidP="006E754E">
      <w:pPr>
        <w:jc w:val="both"/>
        <w:rPr>
          <w:rFonts w:ascii="Helvetica Neue" w:hAnsi="Helvetica Neue"/>
        </w:rPr>
      </w:pPr>
    </w:p>
    <w:p w14:paraId="0A4C56E7" w14:textId="77777777" w:rsidR="00B12268" w:rsidRPr="006E754E" w:rsidRDefault="00B12268" w:rsidP="006E754E">
      <w:pPr>
        <w:jc w:val="both"/>
        <w:rPr>
          <w:rFonts w:ascii="Helvetica Neue" w:hAnsi="Helvetica Neue"/>
        </w:rPr>
      </w:pPr>
      <w:r w:rsidRPr="006E754E">
        <w:rPr>
          <w:rFonts w:ascii="Helvetica Neue" w:hAnsi="Helvetica Neue"/>
        </w:rPr>
        <w:t>Même si notre problématique consiste à regrouper en deux catégories, il peut être pertinent de cherche le nombre de clusters le plus appropriés. Pour faire ceci nous utilisons la méthode du coude en appliquant plusieurs fois le modèle.</w:t>
      </w:r>
    </w:p>
    <w:p w14:paraId="69F88F51" w14:textId="77777777" w:rsidR="00B12268" w:rsidRPr="006E754E" w:rsidRDefault="00B12268" w:rsidP="006E754E">
      <w:pPr>
        <w:jc w:val="both"/>
        <w:rPr>
          <w:rFonts w:ascii="Helvetica Neue" w:hAnsi="Helvetica Neue"/>
        </w:rPr>
      </w:pPr>
    </w:p>
    <w:p w14:paraId="7F9F0AA3" w14:textId="136804DB"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88EFFEE" wp14:editId="12ADA3FF">
            <wp:extent cx="5760720" cy="42754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275455"/>
                    </a:xfrm>
                    <a:prstGeom prst="rect">
                      <a:avLst/>
                    </a:prstGeom>
                  </pic:spPr>
                </pic:pic>
              </a:graphicData>
            </a:graphic>
          </wp:inline>
        </w:drawing>
      </w:r>
    </w:p>
    <w:p w14:paraId="0D1B84DD" w14:textId="77777777" w:rsidR="00B12268" w:rsidRPr="006E754E" w:rsidRDefault="00B12268" w:rsidP="006E754E">
      <w:pPr>
        <w:jc w:val="both"/>
        <w:rPr>
          <w:rFonts w:ascii="Helvetica Neue" w:hAnsi="Helvetica Neue"/>
        </w:rPr>
      </w:pPr>
    </w:p>
    <w:p w14:paraId="6BA68711" w14:textId="77777777" w:rsidR="00B12268" w:rsidRPr="006E754E" w:rsidRDefault="00B12268" w:rsidP="006E754E">
      <w:pPr>
        <w:pStyle w:val="NormalWeb"/>
        <w:jc w:val="both"/>
        <w:rPr>
          <w:rFonts w:ascii="Helvetica Neue" w:hAnsi="Helvetica Neue"/>
        </w:rPr>
      </w:pPr>
      <w:r w:rsidRPr="006E754E">
        <w:rPr>
          <w:rFonts w:ascii="Helvetica Neue" w:hAnsi="Helvetica Neue"/>
        </w:rPr>
        <w:t>On remarque alors que le nombre de clusters optimal est quatre.  En réappliquant K-</w:t>
      </w:r>
      <w:proofErr w:type="spellStart"/>
      <w:r w:rsidRPr="006E754E">
        <w:rPr>
          <w:rFonts w:ascii="Helvetica Neue" w:hAnsi="Helvetica Neue"/>
        </w:rPr>
        <w:t>Means</w:t>
      </w:r>
      <w:proofErr w:type="spellEnd"/>
      <w:r w:rsidRPr="006E754E">
        <w:rPr>
          <w:rFonts w:ascii="Helvetica Neue" w:hAnsi="Helvetica Neue"/>
        </w:rPr>
        <w:t xml:space="preserve"> avec quatre clusters nous obtenons ce graphique : </w:t>
      </w:r>
    </w:p>
    <w:p w14:paraId="299E7857" w14:textId="453B6FA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4381FE9" wp14:editId="689CEB16">
            <wp:extent cx="5760720" cy="393573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35730"/>
                    </a:xfrm>
                    <a:prstGeom prst="rect">
                      <a:avLst/>
                    </a:prstGeom>
                  </pic:spPr>
                </pic:pic>
              </a:graphicData>
            </a:graphic>
          </wp:inline>
        </w:drawing>
      </w:r>
    </w:p>
    <w:p w14:paraId="25EEC4B4" w14:textId="77777777" w:rsidR="00B12268" w:rsidRPr="006E754E" w:rsidRDefault="00B12268" w:rsidP="006E754E">
      <w:pPr>
        <w:pStyle w:val="NormalWeb"/>
        <w:jc w:val="both"/>
        <w:rPr>
          <w:rFonts w:ascii="Helvetica Neue" w:hAnsi="Helvetica Neue"/>
        </w:rPr>
      </w:pPr>
      <w:r w:rsidRPr="006E754E">
        <w:rPr>
          <w:rFonts w:ascii="Helvetica Neue" w:hAnsi="Helvetica Neue"/>
        </w:rPr>
        <w:t>Avec un score de silhouette de 0.50.</w:t>
      </w:r>
      <w:r w:rsidRPr="006E754E">
        <w:rPr>
          <w:rFonts w:ascii="Helvetica Neue" w:hAnsi="Helvetica Neue"/>
        </w:rPr>
        <w:br/>
        <w:t>Ce modèle aurait pu classer les patients en fonction du type de maladie cardiaque par exemple. Cela restant une hypothèse. Cependant avec quatre clusters le modèle n’est pas plus performant et ne sera donc pas sélectionné.</w:t>
      </w:r>
    </w:p>
    <w:p w14:paraId="0FF18E21" w14:textId="77777777" w:rsidR="00B12268" w:rsidRPr="006E754E" w:rsidRDefault="00B12268" w:rsidP="006E754E">
      <w:pPr>
        <w:jc w:val="both"/>
        <w:rPr>
          <w:rFonts w:ascii="Helvetica Neue" w:hAnsi="Helvetica Neue"/>
        </w:rPr>
      </w:pPr>
    </w:p>
    <w:p w14:paraId="3952F917" w14:textId="77777777" w:rsidR="007224DF" w:rsidRPr="006E754E" w:rsidRDefault="007224DF" w:rsidP="006E754E">
      <w:pPr>
        <w:ind w:left="360"/>
        <w:jc w:val="both"/>
        <w:rPr>
          <w:rFonts w:ascii="Helvetica Neue" w:hAnsi="Helvetica Neue"/>
        </w:rPr>
      </w:pPr>
    </w:p>
    <w:p w14:paraId="12738121" w14:textId="04998460"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w:t>
      </w:r>
      <w:proofErr w:type="spellStart"/>
      <w:r w:rsidRPr="006E754E">
        <w:rPr>
          <w:rFonts w:ascii="Helvetica Neue" w:hAnsi="Helvetica Neue"/>
        </w:rPr>
        <w:t>Hierarchique</w:t>
      </w:r>
      <w:proofErr w:type="spellEnd"/>
      <w:r w:rsidRPr="006E754E">
        <w:rPr>
          <w:rFonts w:ascii="Helvetica Neue" w:hAnsi="Helvetica Neue"/>
        </w:rPr>
        <w:t xml:space="preserve"> Agglomératif</w:t>
      </w:r>
    </w:p>
    <w:p w14:paraId="5B1F6E07" w14:textId="77777777" w:rsidR="00B12268" w:rsidRPr="006E754E" w:rsidRDefault="00B12268" w:rsidP="006E754E">
      <w:pPr>
        <w:jc w:val="both"/>
        <w:rPr>
          <w:rFonts w:ascii="Helvetica Neue" w:hAnsi="Helvetica Neue"/>
        </w:rPr>
      </w:pPr>
      <w:r w:rsidRPr="006E754E">
        <w:rPr>
          <w:rFonts w:ascii="Helvetica Neue" w:hAnsi="Helvetica Neue"/>
        </w:rPr>
        <w:t xml:space="preserve">Un inconvénient potentiel du clustering </w:t>
      </w:r>
      <w:r w:rsidRPr="006E754E">
        <w:rPr>
          <w:rStyle w:val="mi"/>
          <w:rFonts w:ascii="Helvetica Neue" w:hAnsi="Helvetica Neue"/>
          <w:i/>
          <w:iCs/>
          <w:sz w:val="28"/>
          <w:szCs w:val="28"/>
        </w:rPr>
        <w:t>K</w:t>
      </w:r>
      <w:r w:rsidRPr="006E754E">
        <w:rPr>
          <w:rFonts w:ascii="Helvetica Neue" w:hAnsi="Helvetica Neue"/>
        </w:rPr>
        <w:t>-</w:t>
      </w:r>
      <w:proofErr w:type="spellStart"/>
      <w:r w:rsidRPr="006E754E">
        <w:rPr>
          <w:rFonts w:ascii="Helvetica Neue" w:hAnsi="Helvetica Neue"/>
        </w:rPr>
        <w:t>means</w:t>
      </w:r>
      <w:proofErr w:type="spellEnd"/>
      <w:r w:rsidRPr="006E754E">
        <w:rPr>
          <w:rFonts w:ascii="Helvetica Neue" w:hAnsi="Helvetica Neue"/>
        </w:rPr>
        <w:t xml:space="preserve"> est qu’il nous oblige à spécifier à l’avance le nombre de clusters </w:t>
      </w:r>
      <w:r w:rsidRPr="006E754E">
        <w:rPr>
          <w:rStyle w:val="mi"/>
          <w:rFonts w:ascii="Helvetica Neue" w:hAnsi="Helvetica Neue"/>
          <w:i/>
          <w:iCs/>
          <w:sz w:val="28"/>
          <w:szCs w:val="28"/>
        </w:rPr>
        <w:t>K</w:t>
      </w:r>
      <w:r w:rsidRPr="006E754E">
        <w:rPr>
          <w:rFonts w:ascii="Helvetica Neue" w:hAnsi="Helvetica Neue"/>
        </w:rPr>
        <w:t xml:space="preserve">. Le clustering hiérarchique est une approche alternative qui n’exige pas que nous nous engagions à un choix particulier de </w:t>
      </w:r>
      <w:r w:rsidRPr="006E754E">
        <w:rPr>
          <w:rStyle w:val="mi"/>
          <w:rFonts w:ascii="Helvetica Neue" w:hAnsi="Helvetica Neue"/>
          <w:i/>
          <w:iCs/>
          <w:sz w:val="28"/>
          <w:szCs w:val="28"/>
        </w:rPr>
        <w:t>K</w:t>
      </w:r>
      <w:r w:rsidRPr="006E754E">
        <w:rPr>
          <w:rFonts w:ascii="Helvetica Neue" w:hAnsi="Helvetica Neue"/>
        </w:rPr>
        <w:t>.</w:t>
      </w:r>
    </w:p>
    <w:p w14:paraId="5FCCFB2D" w14:textId="77777777" w:rsidR="00B12268" w:rsidRPr="006E754E" w:rsidRDefault="00B12268" w:rsidP="006E754E">
      <w:pPr>
        <w:jc w:val="both"/>
        <w:rPr>
          <w:rFonts w:ascii="Helvetica Neue" w:hAnsi="Helvetica Neue"/>
        </w:rPr>
      </w:pPr>
      <w:r w:rsidRPr="006E754E">
        <w:rPr>
          <w:rFonts w:ascii="Helvetica Neue" w:hAnsi="Helvetica Neue"/>
        </w:rPr>
        <w:t>Le clustering hiérarchique consiste en une série de fusions d’observations. Elle commence par les observations individuelles, chacune étant traitée comme un cluster distinct, et fusionne successivement les paires de cluster les plus proches, une paire à la fois. Le processus se poursuit de manière itérative jusqu’à ce que tous les clusters soient finalement fusionnés en un seul cluster. (</w:t>
      </w:r>
      <w:hyperlink r:id="rId42" w:history="1">
        <w:r w:rsidRPr="006E754E">
          <w:rPr>
            <w:rStyle w:val="Lienhypertexte"/>
            <w:rFonts w:ascii="Helvetica Neue" w:hAnsi="Helvetica Neue"/>
          </w:rPr>
          <w:t>https://act6100.netlify.app/clustering/agglom.html</w:t>
        </w:r>
      </w:hyperlink>
      <w:r w:rsidRPr="006E754E">
        <w:rPr>
          <w:rFonts w:ascii="Helvetica Neue" w:hAnsi="Helvetica Neue"/>
        </w:rPr>
        <w:t>)</w:t>
      </w:r>
    </w:p>
    <w:p w14:paraId="0C33AF10" w14:textId="77777777" w:rsidR="00B12268" w:rsidRPr="006E754E" w:rsidRDefault="00B12268" w:rsidP="006E754E">
      <w:pPr>
        <w:jc w:val="both"/>
        <w:rPr>
          <w:rFonts w:ascii="Helvetica Neue" w:hAnsi="Helvetica Neue"/>
        </w:rPr>
      </w:pPr>
    </w:p>
    <w:p w14:paraId="5EFB373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le ce type de modèle, nous n’avons pas besoin de préciser le nombre de cluster de départ pour visualiser le dendrogramme. C’est en se basant dessus que nous allons choisir ce nombre.</w:t>
      </w:r>
    </w:p>
    <w:p w14:paraId="7D81287D" w14:textId="00376943"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68CDE1B1" wp14:editId="32AF5EE0">
            <wp:extent cx="5760720" cy="4069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069715"/>
                    </a:xfrm>
                    <a:prstGeom prst="rect">
                      <a:avLst/>
                    </a:prstGeom>
                  </pic:spPr>
                </pic:pic>
              </a:graphicData>
            </a:graphic>
          </wp:inline>
        </w:drawing>
      </w:r>
    </w:p>
    <w:p w14:paraId="49249313"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On voit alors que, comme pour l’algorithme précédent, le choix de deux ou </w:t>
      </w:r>
      <w:proofErr w:type="gramStart"/>
      <w:r w:rsidRPr="006E754E">
        <w:rPr>
          <w:rFonts w:ascii="Helvetica Neue" w:eastAsia="Times New Roman" w:hAnsi="Helvetica Neue" w:cs="Times New Roman"/>
          <w:lang w:eastAsia="fr-FR"/>
        </w:rPr>
        <w:t>quatre classe</w:t>
      </w:r>
      <w:proofErr w:type="gramEnd"/>
      <w:r w:rsidRPr="006E754E">
        <w:rPr>
          <w:rFonts w:ascii="Helvetica Neue" w:eastAsia="Times New Roman" w:hAnsi="Helvetica Neue" w:cs="Times New Roman"/>
          <w:lang w:eastAsia="fr-FR"/>
        </w:rPr>
        <w:t xml:space="preserve"> semble pertinent. Nous avons donc décidé de réappliquer le clustering en fixant le nombre de cluster.</w:t>
      </w:r>
    </w:p>
    <w:p w14:paraId="1B2B268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deux classes, nous  avons un score à 0.545</w:t>
      </w:r>
      <w:r w:rsidRPr="006E754E">
        <w:rPr>
          <w:rFonts w:ascii="Helvetica Neue" w:eastAsia="Times New Roman" w:hAnsi="Helvetica Neue" w:cs="Times New Roman"/>
          <w:lang w:eastAsia="fr-FR"/>
        </w:rPr>
        <w:br/>
        <w:t>Et pour quatre classes, un score à 0.50</w:t>
      </w:r>
    </w:p>
    <w:p w14:paraId="6172E99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De la même façon que K-</w:t>
      </w:r>
      <w:proofErr w:type="spellStart"/>
      <w:r w:rsidRPr="006E754E">
        <w:rPr>
          <w:rFonts w:ascii="Helvetica Neue" w:eastAsia="Times New Roman" w:hAnsi="Helvetica Neue" w:cs="Times New Roman"/>
          <w:lang w:eastAsia="fr-FR"/>
        </w:rPr>
        <w:t>Means</w:t>
      </w:r>
      <w:proofErr w:type="spellEnd"/>
      <w:r w:rsidRPr="006E754E">
        <w:rPr>
          <w:rFonts w:ascii="Helvetica Neue" w:eastAsia="Times New Roman" w:hAnsi="Helvetica Neue" w:cs="Times New Roman"/>
          <w:lang w:eastAsia="fr-FR"/>
        </w:rPr>
        <w:t>, le nombre de cluster semble plus pertinent quand fixé à deux.</w:t>
      </w:r>
    </w:p>
    <w:p w14:paraId="4F3897CE" w14:textId="77777777" w:rsidR="00B12268" w:rsidRPr="006E754E" w:rsidRDefault="00B12268" w:rsidP="006E754E">
      <w:pPr>
        <w:jc w:val="both"/>
        <w:rPr>
          <w:rFonts w:ascii="Helvetica Neue" w:hAnsi="Helvetica Neue"/>
        </w:rPr>
      </w:pPr>
    </w:p>
    <w:p w14:paraId="0CD787B4" w14:textId="77777777" w:rsidR="00B12268" w:rsidRPr="006E754E" w:rsidRDefault="00B12268" w:rsidP="006E754E">
      <w:pPr>
        <w:jc w:val="both"/>
        <w:rPr>
          <w:rFonts w:ascii="Helvetica Neue" w:hAnsi="Helvetica Neue"/>
        </w:rPr>
      </w:pPr>
    </w:p>
    <w:p w14:paraId="53FCEDFA" w14:textId="77777777" w:rsidR="00B12268" w:rsidRPr="006E754E" w:rsidRDefault="00B12268" w:rsidP="006E754E">
      <w:pPr>
        <w:ind w:left="360"/>
        <w:jc w:val="both"/>
        <w:rPr>
          <w:rFonts w:ascii="Helvetica Neue" w:hAnsi="Helvetica Neue"/>
        </w:rPr>
      </w:pPr>
    </w:p>
    <w:p w14:paraId="6A3FF8B3" w14:textId="2C108B9D"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DBSCAN</w:t>
      </w:r>
    </w:p>
    <w:p w14:paraId="38BAB5B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Le DBSCAN (</w:t>
      </w:r>
      <w:r w:rsidRPr="006E754E">
        <w:rPr>
          <w:rStyle w:val="hgkelc"/>
          <w:rFonts w:ascii="Helvetica Neue" w:hAnsi="Helvetica Neue"/>
          <w:b/>
          <w:bCs/>
        </w:rPr>
        <w:t>Density-</w:t>
      </w:r>
      <w:proofErr w:type="spellStart"/>
      <w:r w:rsidRPr="006E754E">
        <w:rPr>
          <w:rStyle w:val="hgkelc"/>
          <w:rFonts w:ascii="Helvetica Neue" w:hAnsi="Helvetica Neue"/>
          <w:b/>
          <w:bCs/>
        </w:rPr>
        <w:t>based</w:t>
      </w:r>
      <w:proofErr w:type="spellEnd"/>
      <w:r w:rsidRPr="006E754E">
        <w:rPr>
          <w:rStyle w:val="hgkelc"/>
          <w:rFonts w:ascii="Helvetica Neue" w:hAnsi="Helvetica Neue"/>
          <w:b/>
          <w:bCs/>
        </w:rPr>
        <w:t xml:space="preserve"> Spatial Clustering of Applications </w:t>
      </w:r>
      <w:proofErr w:type="spellStart"/>
      <w:r w:rsidRPr="006E754E">
        <w:rPr>
          <w:rStyle w:val="hgkelc"/>
          <w:rFonts w:ascii="Helvetica Neue" w:hAnsi="Helvetica Neue"/>
          <w:b/>
          <w:bCs/>
        </w:rPr>
        <w:t>with</w:t>
      </w:r>
      <w:proofErr w:type="spellEnd"/>
      <w:r w:rsidRPr="006E754E">
        <w:rPr>
          <w:rStyle w:val="hgkelc"/>
          <w:rFonts w:ascii="Helvetica Neue" w:hAnsi="Helvetica Neue"/>
          <w:b/>
          <w:bCs/>
        </w:rPr>
        <w:t xml:space="preserve"> Noise) </w:t>
      </w:r>
      <w:r w:rsidRPr="006E754E">
        <w:rPr>
          <w:rFonts w:ascii="Helvetica Neue" w:eastAsia="Times New Roman" w:hAnsi="Helvetica Neue" w:cs="Times New Roman"/>
          <w:lang w:eastAsia="fr-FR"/>
        </w:rPr>
        <w:t>est un algorithme simple qui définit des clusters en utilisant l’</w:t>
      </w:r>
      <w:r w:rsidRPr="006E754E">
        <w:rPr>
          <w:rFonts w:ascii="Helvetica Neue" w:eastAsia="Times New Roman" w:hAnsi="Helvetica Neue" w:cs="Times New Roman"/>
          <w:b/>
          <w:bCs/>
          <w:lang w:eastAsia="fr-FR"/>
        </w:rPr>
        <w:t>estimation de la densité locale</w:t>
      </w:r>
      <w:r w:rsidRPr="006E754E">
        <w:rPr>
          <w:rFonts w:ascii="Helvetica Neue" w:eastAsia="Times New Roman" w:hAnsi="Helvetica Neue" w:cs="Times New Roman"/>
          <w:lang w:eastAsia="fr-FR"/>
        </w:rPr>
        <w:t>. On peut le diviser en 4 étapes :</w:t>
      </w:r>
    </w:p>
    <w:p w14:paraId="6DDAF1C5"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chaque observation on regarde le nombre de points à au plus une distance ε de celle-ci. On appelle cette zone le </w:t>
      </w:r>
      <w:r w:rsidRPr="006E754E">
        <w:rPr>
          <w:rFonts w:ascii="Helvetica Neue" w:eastAsia="Times New Roman" w:hAnsi="Helvetica Neue" w:cs="Times New Roman"/>
          <w:b/>
          <w:bCs/>
          <w:lang w:eastAsia="fr-FR"/>
        </w:rPr>
        <w:t>ε-voisinage de l’observation</w:t>
      </w:r>
      <w:r w:rsidRPr="006E754E">
        <w:rPr>
          <w:rFonts w:ascii="Helvetica Neue" w:eastAsia="Times New Roman" w:hAnsi="Helvetica Neue" w:cs="Times New Roman"/>
          <w:lang w:eastAsia="fr-FR"/>
        </w:rPr>
        <w:t>.</w:t>
      </w:r>
    </w:p>
    <w:p w14:paraId="0379F1CE"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Si une observation compte au moins un certain nombre de voisins y compris elle-même, elle est considérée comme une </w:t>
      </w:r>
      <w:r w:rsidRPr="006E754E">
        <w:rPr>
          <w:rFonts w:ascii="Helvetica Neue" w:eastAsia="Times New Roman" w:hAnsi="Helvetica Neue" w:cs="Times New Roman"/>
          <w:b/>
          <w:bCs/>
          <w:lang w:eastAsia="fr-FR"/>
        </w:rPr>
        <w:t>observation cœur</w:t>
      </w:r>
      <w:r w:rsidRPr="006E754E">
        <w:rPr>
          <w:rFonts w:ascii="Helvetica Neue" w:eastAsia="Times New Roman" w:hAnsi="Helvetica Neue" w:cs="Times New Roman"/>
          <w:lang w:eastAsia="fr-FR"/>
        </w:rPr>
        <w:t xml:space="preserve">. On a alors décelé une </w:t>
      </w:r>
      <w:r w:rsidRPr="006E754E">
        <w:rPr>
          <w:rFonts w:ascii="Helvetica Neue" w:eastAsia="Times New Roman" w:hAnsi="Helvetica Neue" w:cs="Times New Roman"/>
          <w:b/>
          <w:bCs/>
          <w:lang w:eastAsia="fr-FR"/>
        </w:rPr>
        <w:t>observation à haute densité</w:t>
      </w:r>
      <w:r w:rsidRPr="006E754E">
        <w:rPr>
          <w:rFonts w:ascii="Helvetica Neue" w:eastAsia="Times New Roman" w:hAnsi="Helvetica Neue" w:cs="Times New Roman"/>
          <w:lang w:eastAsia="fr-FR"/>
        </w:rPr>
        <w:t>.</w:t>
      </w:r>
    </w:p>
    <w:p w14:paraId="783E1A37"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lastRenderedPageBreak/>
        <w:t xml:space="preserve">Toutes les observations au voisinage d’une observation cœur appartiennent au même cluster. Il peut y avoir des observations cœur proche les unes des autres. </w:t>
      </w:r>
      <w:r w:rsidRPr="006E754E">
        <w:rPr>
          <w:rFonts w:ascii="Helvetica Neue" w:eastAsia="Times New Roman" w:hAnsi="Helvetica Neue" w:cs="Times New Roman"/>
          <w:b/>
          <w:bCs/>
          <w:lang w:eastAsia="fr-FR"/>
        </w:rPr>
        <w:t>Par conséquent de proche en proche on obtient une longue séquence d’observations cœur qui constitue un unique cluster</w:t>
      </w:r>
      <w:r w:rsidRPr="006E754E">
        <w:rPr>
          <w:rFonts w:ascii="Helvetica Neue" w:eastAsia="Times New Roman" w:hAnsi="Helvetica Neue" w:cs="Times New Roman"/>
          <w:lang w:eastAsia="fr-FR"/>
        </w:rPr>
        <w:t>.</w:t>
      </w:r>
    </w:p>
    <w:p w14:paraId="01809A88"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Toute observation qui n’est pas une observation cœur et qui ne comporte pas d’observation cœur dans son voisinage est considérée comme une </w:t>
      </w:r>
      <w:r w:rsidRPr="006E754E">
        <w:rPr>
          <w:rFonts w:ascii="Helvetica Neue" w:eastAsia="Times New Roman" w:hAnsi="Helvetica Neue" w:cs="Times New Roman"/>
          <w:b/>
          <w:bCs/>
          <w:lang w:eastAsia="fr-FR"/>
        </w:rPr>
        <w:t>anomalie</w:t>
      </w:r>
      <w:r w:rsidRPr="006E754E">
        <w:rPr>
          <w:rFonts w:ascii="Helvetica Neue" w:eastAsia="Times New Roman" w:hAnsi="Helvetica Neue" w:cs="Times New Roman"/>
          <w:lang w:eastAsia="fr-FR"/>
        </w:rPr>
        <w:t>.</w:t>
      </w:r>
    </w:p>
    <w:p w14:paraId="3DB51246"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w:t>
      </w:r>
      <w:hyperlink r:id="rId44" w:history="1">
        <w:r w:rsidRPr="006E754E">
          <w:rPr>
            <w:rStyle w:val="Lienhypertexte"/>
            <w:rFonts w:ascii="Helvetica Neue" w:eastAsia="Times New Roman" w:hAnsi="Helvetica Neue" w:cs="Times New Roman"/>
            <w:lang w:eastAsia="fr-FR"/>
          </w:rPr>
          <w:t>https://datascientest.com/machine-learning-clustering-dbscan</w:t>
        </w:r>
      </w:hyperlink>
      <w:r w:rsidRPr="006E754E">
        <w:rPr>
          <w:rFonts w:ascii="Helvetica Neue" w:eastAsia="Times New Roman" w:hAnsi="Helvetica Neue" w:cs="Times New Roman"/>
          <w:lang w:eastAsia="fr-FR"/>
        </w:rPr>
        <w:t>)</w:t>
      </w:r>
    </w:p>
    <w:p w14:paraId="7578B929"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l’implémentation du modèle, nous allons choisir comme hyperparamètre par défaut un epsilon de 25 et nombre de poids minimal de 40. Suite à cela nous obtenons ce graphique grâce à l’ACP :</w:t>
      </w:r>
    </w:p>
    <w:p w14:paraId="0B402E3D" w14:textId="77777777" w:rsidR="00B12268" w:rsidRPr="006E754E" w:rsidRDefault="00B12268" w:rsidP="006E754E">
      <w:pPr>
        <w:jc w:val="both"/>
        <w:rPr>
          <w:rFonts w:ascii="Helvetica Neue" w:hAnsi="Helvetica Neue"/>
        </w:rPr>
      </w:pPr>
    </w:p>
    <w:p w14:paraId="3364590D" w14:textId="43A27538"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drawing>
          <wp:inline distT="0" distB="0" distL="0" distR="0" wp14:anchorId="4A77C8C6" wp14:editId="4FD1DC2C">
            <wp:extent cx="5760720" cy="40081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008120"/>
                    </a:xfrm>
                    <a:prstGeom prst="rect">
                      <a:avLst/>
                    </a:prstGeom>
                  </pic:spPr>
                </pic:pic>
              </a:graphicData>
            </a:graphic>
          </wp:inline>
        </w:drawing>
      </w:r>
    </w:p>
    <w:p w14:paraId="40F8556F" w14:textId="77777777" w:rsidR="00B12268" w:rsidRPr="006E754E" w:rsidRDefault="00B12268" w:rsidP="006E754E">
      <w:pPr>
        <w:jc w:val="both"/>
        <w:rPr>
          <w:rFonts w:ascii="Helvetica Neue" w:hAnsi="Helvetica Neue"/>
        </w:rPr>
      </w:pPr>
    </w:p>
    <w:p w14:paraId="1E5A93A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Maintenant, nous souhaitons optimiser les hyperparamètres de ce modèle pour qu’il soit le plus pertinent possible. Dans un premier temps nous allons optimiser le paramètre epsilon. En utilisant un calcul de distances du voisinage. Epsilon sera optimisé quand la courbe commencera à augmenter (de la même façon que la méthode du coude). </w:t>
      </w:r>
    </w:p>
    <w:p w14:paraId="16E1CED4" w14:textId="6FC8619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75550877" wp14:editId="5A8486E3">
            <wp:extent cx="5760720" cy="3942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942715"/>
                    </a:xfrm>
                    <a:prstGeom prst="rect">
                      <a:avLst/>
                    </a:prstGeom>
                  </pic:spPr>
                </pic:pic>
              </a:graphicData>
            </a:graphic>
          </wp:inline>
        </w:drawing>
      </w:r>
    </w:p>
    <w:p w14:paraId="74AF51C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pouvons donc remarquer que epsilon = 25 semble un bon choix d’hyperparamètre.</w:t>
      </w:r>
    </w:p>
    <w:p w14:paraId="04E217E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Il reste maintenant à optimiser un second hyperparamètre, le nombre de de points minimal pour  qu’un point soit considéré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Pour optimiser celui-ci, nous lançons N modèles avec des valeurs différentes en voulant obtenir le meilleur score de silhouette.</w:t>
      </w:r>
    </w:p>
    <w:p w14:paraId="7B869281" w14:textId="1DF4EFFD"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58A77687" wp14:editId="04A3E0C9">
            <wp:extent cx="5760720" cy="39776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77640"/>
                    </a:xfrm>
                    <a:prstGeom prst="rect">
                      <a:avLst/>
                    </a:prstGeom>
                  </pic:spPr>
                </pic:pic>
              </a:graphicData>
            </a:graphic>
          </wp:inline>
        </w:drawing>
      </w:r>
    </w:p>
    <w:p w14:paraId="08837C01"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l’obtenons alors quand la valeur de l’hyperparamètre est fixée à dix.</w:t>
      </w:r>
    </w:p>
    <w:p w14:paraId="3738DEF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En réappliquant le modèle avec les nouveaux hyperparamètres nous obtenons ce </w:t>
      </w:r>
      <w:proofErr w:type="spellStart"/>
      <w:r w:rsidRPr="006E754E">
        <w:rPr>
          <w:rFonts w:ascii="Helvetica Neue" w:eastAsia="Times New Roman" w:hAnsi="Helvetica Neue" w:cs="Times New Roman"/>
          <w:lang w:eastAsia="fr-FR"/>
        </w:rPr>
        <w:t>scatter</w:t>
      </w:r>
      <w:proofErr w:type="spellEnd"/>
      <w:r w:rsidRPr="006E754E">
        <w:rPr>
          <w:rFonts w:ascii="Helvetica Neue" w:eastAsia="Times New Roman" w:hAnsi="Helvetica Neue" w:cs="Times New Roman"/>
          <w:lang w:eastAsia="fr-FR"/>
        </w:rPr>
        <w:t xml:space="preserve"> plot par ACP :</w:t>
      </w:r>
    </w:p>
    <w:p w14:paraId="5358961B" w14:textId="06D40E4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103495A9" wp14:editId="2ADDBAEC">
            <wp:extent cx="5760720" cy="38906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890645"/>
                    </a:xfrm>
                    <a:prstGeom prst="rect">
                      <a:avLst/>
                    </a:prstGeom>
                  </pic:spPr>
                </pic:pic>
              </a:graphicData>
            </a:graphic>
          </wp:inline>
        </w:drawing>
      </w:r>
    </w:p>
    <w:p w14:paraId="1576849F" w14:textId="5422ED5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 Avec comme score de silhouette 0.538</w:t>
      </w:r>
    </w:p>
    <w:p w14:paraId="11F247D0" w14:textId="77777777" w:rsidR="00B12268" w:rsidRPr="006E754E" w:rsidRDefault="00B12268" w:rsidP="006E754E">
      <w:pPr>
        <w:jc w:val="both"/>
        <w:rPr>
          <w:rFonts w:ascii="Helvetica Neue" w:hAnsi="Helvetica Neue"/>
        </w:rPr>
      </w:pPr>
    </w:p>
    <w:p w14:paraId="13DE7FE7" w14:textId="77777777" w:rsidR="00B12268" w:rsidRPr="006E754E" w:rsidRDefault="00B12268" w:rsidP="006E754E">
      <w:pPr>
        <w:jc w:val="both"/>
        <w:rPr>
          <w:rFonts w:ascii="Helvetica Neue" w:hAnsi="Helvetica Neue"/>
        </w:rPr>
      </w:pPr>
    </w:p>
    <w:p w14:paraId="614BA11A" w14:textId="146F3B5E"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HDBSCAN</w:t>
      </w:r>
    </w:p>
    <w:p w14:paraId="5ECDE730"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Algorithme hiérarchique de DBSCAN, il part du principe que :</w:t>
      </w:r>
    </w:p>
    <w:p w14:paraId="1C2B1693"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clustering basés sur la densité, comme DBSCAN, ne </w:t>
      </w:r>
      <w:proofErr w:type="spellStart"/>
      <w:r w:rsidRPr="006E754E">
        <w:rPr>
          <w:rFonts w:ascii="Helvetica Neue" w:hAnsi="Helvetica Neue"/>
        </w:rPr>
        <w:t>clusterisent</w:t>
      </w:r>
      <w:proofErr w:type="spellEnd"/>
      <w:r w:rsidRPr="006E754E">
        <w:rPr>
          <w:rFonts w:ascii="Helvetica Neue" w:hAnsi="Helvetica Neue"/>
        </w:rPr>
        <w:t xml:space="preserve"> que selon un seuil de densité global, ce qui va </w:t>
      </w:r>
      <w:proofErr w:type="spellStart"/>
      <w:r w:rsidRPr="006E754E">
        <w:rPr>
          <w:rFonts w:ascii="Helvetica Neue" w:hAnsi="Helvetica Neue"/>
        </w:rPr>
        <w:t>empecher</w:t>
      </w:r>
      <w:proofErr w:type="spellEnd"/>
      <w:r w:rsidRPr="006E754E">
        <w:rPr>
          <w:rFonts w:ascii="Helvetica Neue" w:hAnsi="Helvetica Neue"/>
        </w:rPr>
        <w:t xml:space="preserve"> de trouver des clusters de densité trop variables. </w:t>
      </w:r>
    </w:p>
    <w:p w14:paraId="3C0DBBBA"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type clustering </w:t>
      </w:r>
      <w:proofErr w:type="spellStart"/>
      <w:r w:rsidRPr="006E754E">
        <w:rPr>
          <w:rFonts w:ascii="Helvetica Neue" w:hAnsi="Helvetica Neue"/>
        </w:rPr>
        <w:t>hierarchique</w:t>
      </w:r>
      <w:proofErr w:type="spellEnd"/>
      <w:r w:rsidRPr="006E754E">
        <w:rPr>
          <w:rFonts w:ascii="Helvetica Neue" w:hAnsi="Helvetica Neue"/>
        </w:rPr>
        <w:t xml:space="preserve"> sont aussi intéressants, mais peuvent avoir une hiérarchie trop complexe, difficilement interprétable.</w:t>
      </w:r>
    </w:p>
    <w:p w14:paraId="75E79C7E"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Un autre problème rencontré est aussi la multiplication de paramètres, influençant grandement le résultat (par exemple le nombre de classes est à spécifier pour k-</w:t>
      </w:r>
      <w:proofErr w:type="spellStart"/>
      <w:r w:rsidRPr="006E754E">
        <w:rPr>
          <w:rFonts w:ascii="Helvetica Neue" w:hAnsi="Helvetica Neue"/>
        </w:rPr>
        <w:t>means</w:t>
      </w:r>
      <w:proofErr w:type="spellEnd"/>
      <w:r w:rsidRPr="006E754E">
        <w:rPr>
          <w:rFonts w:ascii="Helvetica Neue" w:hAnsi="Helvetica Neue"/>
        </w:rPr>
        <w:t>)</w:t>
      </w:r>
    </w:p>
    <w:p w14:paraId="516B8A61" w14:textId="77777777" w:rsidR="00B12268" w:rsidRPr="006E754E" w:rsidRDefault="00B12268" w:rsidP="006E754E">
      <w:pPr>
        <w:pStyle w:val="NormalWeb"/>
        <w:jc w:val="both"/>
        <w:rPr>
          <w:rFonts w:ascii="Helvetica Neue" w:hAnsi="Helvetica Neue"/>
        </w:rPr>
      </w:pPr>
      <w:r w:rsidRPr="006E754E">
        <w:rPr>
          <w:rFonts w:ascii="Helvetica Neue" w:hAnsi="Helvetica Neue"/>
        </w:rPr>
        <w:t>Notons qu'un algorithme de clustering est différent d'un algorithme de partitionnement, comme k-</w:t>
      </w:r>
      <w:proofErr w:type="spellStart"/>
      <w:r w:rsidRPr="006E754E">
        <w:rPr>
          <w:rFonts w:ascii="Helvetica Neue" w:hAnsi="Helvetica Neue"/>
        </w:rPr>
        <w:t>means</w:t>
      </w:r>
      <w:proofErr w:type="spellEnd"/>
      <w:r w:rsidRPr="006E754E">
        <w:rPr>
          <w:rFonts w:ascii="Helvetica Neue" w:hAnsi="Helvetica Neue"/>
        </w:rPr>
        <w:t xml:space="preserve">. Le but de ce dernier est d'associer à tout élément un des k regroupements, en minimisant la distance intra-regroupement. Dans notre définition du clustering, on s'autorise à avoir des points qui n'appartiennent à aucun regroupement: ils sont considérés comme étant du </w:t>
      </w:r>
      <w:r w:rsidRPr="006E754E">
        <w:rPr>
          <w:rStyle w:val="Accentuation"/>
          <w:rFonts w:ascii="Helvetica Neue" w:eastAsiaTheme="majorEastAsia" w:hAnsi="Helvetica Neue"/>
        </w:rPr>
        <w:t>bruit</w:t>
      </w:r>
      <w:r w:rsidRPr="006E754E">
        <w:rPr>
          <w:rFonts w:ascii="Helvetica Neue" w:hAnsi="Helvetica Neue"/>
        </w:rPr>
        <w:t>.</w:t>
      </w:r>
    </w:p>
    <w:p w14:paraId="4D6D9D48"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HDBCSAN, nous allons tout d’abord utiliser la même valeur pour savoir si un point est considéré comme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(soit dix). La visualisation du modèle est la suivante :</w:t>
      </w:r>
    </w:p>
    <w:p w14:paraId="5AF83670" w14:textId="32134C9E"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296F18F9" wp14:editId="5D4A5CF2">
            <wp:extent cx="5760720" cy="3908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908425"/>
                    </a:xfrm>
                    <a:prstGeom prst="rect">
                      <a:avLst/>
                    </a:prstGeom>
                  </pic:spPr>
                </pic:pic>
              </a:graphicData>
            </a:graphic>
          </wp:inline>
        </w:drawing>
      </w:r>
    </w:p>
    <w:p w14:paraId="66690403" w14:textId="77777777" w:rsidR="00B12268" w:rsidRPr="006E754E" w:rsidRDefault="00B12268" w:rsidP="006E754E">
      <w:pPr>
        <w:jc w:val="both"/>
        <w:rPr>
          <w:rFonts w:ascii="Helvetica Neue" w:hAnsi="Helvetica Neue"/>
        </w:rPr>
      </w:pPr>
      <w:r w:rsidRPr="006E754E">
        <w:rPr>
          <w:rFonts w:ascii="Helvetica Neue" w:hAnsi="Helvetica Neue"/>
        </w:rPr>
        <w:t>Avec un score de silhouette de 0.66</w:t>
      </w:r>
    </w:p>
    <w:p w14:paraId="65CBDDB3" w14:textId="77777777" w:rsidR="00B12268" w:rsidRPr="006E754E" w:rsidRDefault="00B12268" w:rsidP="006E754E">
      <w:pPr>
        <w:jc w:val="both"/>
        <w:rPr>
          <w:rFonts w:ascii="Helvetica Neue" w:hAnsi="Helvetica Neue"/>
        </w:rPr>
      </w:pPr>
    </w:p>
    <w:p w14:paraId="59050A78" w14:textId="77777777" w:rsidR="00B12268" w:rsidRPr="006E754E" w:rsidRDefault="00B12268" w:rsidP="006E754E">
      <w:pPr>
        <w:jc w:val="both"/>
        <w:rPr>
          <w:rFonts w:ascii="Helvetica Neue" w:hAnsi="Helvetica Neue"/>
        </w:rPr>
      </w:pPr>
      <w:r w:rsidRPr="006E754E">
        <w:rPr>
          <w:rFonts w:ascii="Helvetica Neue" w:hAnsi="Helvetica Neue"/>
        </w:rPr>
        <w:t>Ce modèle semble être le plus performant (avec le score de silhouette le plus élevé). Nous allons alors essayer de l’optimiser le plus possible. Notamment pour le paramètre de la taille minimale d’un cluster. Pour ce faire nous allons l’optimiser pour maximiser le score de silhouette.</w:t>
      </w:r>
    </w:p>
    <w:p w14:paraId="3C0D5455" w14:textId="77777777" w:rsidR="00B12268" w:rsidRPr="006E754E" w:rsidRDefault="00B12268" w:rsidP="006E754E">
      <w:pPr>
        <w:jc w:val="both"/>
        <w:rPr>
          <w:rFonts w:ascii="Helvetica Neue" w:hAnsi="Helvetica Neue"/>
        </w:rPr>
      </w:pPr>
    </w:p>
    <w:p w14:paraId="65D4B569" w14:textId="2C407AC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40B3D567" wp14:editId="5F067994">
            <wp:extent cx="5760720" cy="42418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241800"/>
                    </a:xfrm>
                    <a:prstGeom prst="rect">
                      <a:avLst/>
                    </a:prstGeom>
                  </pic:spPr>
                </pic:pic>
              </a:graphicData>
            </a:graphic>
          </wp:inline>
        </w:drawing>
      </w:r>
    </w:p>
    <w:p w14:paraId="7B82B8BE" w14:textId="526ADD7E" w:rsidR="008F25F6" w:rsidRPr="006E754E" w:rsidRDefault="00B12268" w:rsidP="006E754E">
      <w:pPr>
        <w:jc w:val="both"/>
        <w:rPr>
          <w:rFonts w:ascii="Helvetica Neue" w:hAnsi="Helvetica Neue"/>
        </w:rPr>
      </w:pPr>
      <w:r w:rsidRPr="006E754E">
        <w:rPr>
          <w:rFonts w:ascii="Helvetica Neue" w:hAnsi="Helvetica Neue"/>
        </w:rPr>
        <w:t>On remarque alors que cet hyperparamètre n’améliore pas la performance du modèle dans notre cas.</w:t>
      </w:r>
    </w:p>
    <w:p w14:paraId="68BFFC72" w14:textId="77777777" w:rsidR="00B12268" w:rsidRPr="006E754E" w:rsidRDefault="00B12268" w:rsidP="006E754E">
      <w:pPr>
        <w:jc w:val="both"/>
        <w:rPr>
          <w:rFonts w:ascii="Helvetica Neue" w:hAnsi="Helvetica Neue"/>
        </w:rPr>
      </w:pPr>
    </w:p>
    <w:p w14:paraId="0F861DD7" w14:textId="2D527E7A" w:rsidR="00B12268" w:rsidRPr="006E754E" w:rsidRDefault="00B12268" w:rsidP="006E754E">
      <w:pPr>
        <w:pStyle w:val="Titre2"/>
        <w:numPr>
          <w:ilvl w:val="0"/>
          <w:numId w:val="8"/>
        </w:numPr>
        <w:jc w:val="both"/>
        <w:rPr>
          <w:rFonts w:ascii="Helvetica Neue" w:hAnsi="Helvetica Neue"/>
        </w:rPr>
      </w:pPr>
      <w:r w:rsidRPr="006E754E">
        <w:rPr>
          <w:rFonts w:ascii="Helvetica Neue" w:hAnsi="Helvetica Neue"/>
        </w:rPr>
        <w:t>Sélection du modèle</w:t>
      </w:r>
    </w:p>
    <w:p w14:paraId="7977DDF1" w14:textId="04CBC05A" w:rsidR="00333D7F" w:rsidRPr="006E754E" w:rsidRDefault="00333D7F" w:rsidP="006E754E">
      <w:pPr>
        <w:jc w:val="both"/>
        <w:rPr>
          <w:rFonts w:ascii="Helvetica Neue" w:hAnsi="Helvetica Neue"/>
        </w:rPr>
      </w:pPr>
    </w:p>
    <w:p w14:paraId="179EF2CC" w14:textId="6C2655A5" w:rsidR="00333D7F" w:rsidRPr="006E754E" w:rsidRDefault="00333D7F" w:rsidP="006E754E">
      <w:pPr>
        <w:jc w:val="both"/>
        <w:rPr>
          <w:rFonts w:ascii="Helvetica Neue" w:hAnsi="Helvetica Neue"/>
        </w:rPr>
      </w:pPr>
      <w:r w:rsidRPr="006E754E">
        <w:rPr>
          <w:rFonts w:ascii="Helvetica Neue" w:hAnsi="Helvetica Neue"/>
        </w:rPr>
        <w:t>Pour sélectionner notre meilleur modèle, nous choisissons celui qui possède le meilleur score de silhouette. Dans ce cas c’est le modèle généré par l’algorithme HDBSCAN.  On peut interpréter ce clustering de plusieurs façons. Une chose sûre est que les points verts correspondent sûrement aux patients malades (voir répartitions des classes dans la description du jeu de données). Les points violets ou jaunes sont alors l’autre population de patients, en prenant en compte que l’une des deux classes est alors un ensemble de points considérés comme étant du « bruit </w:t>
      </w:r>
      <w:proofErr w:type="gramStart"/>
      <w:r w:rsidRPr="006E754E">
        <w:rPr>
          <w:rFonts w:ascii="Helvetica Neue" w:hAnsi="Helvetica Neue"/>
        </w:rPr>
        <w:t>».(</w:t>
      </w:r>
      <w:proofErr w:type="gramEnd"/>
      <w:r w:rsidRPr="006E754E">
        <w:rPr>
          <w:rFonts w:ascii="Helvetica Neue" w:hAnsi="Helvetica Neue"/>
        </w:rPr>
        <w:t>voir définition de HDBSCAN).</w:t>
      </w:r>
    </w:p>
    <w:p w14:paraId="28448645" w14:textId="77777777" w:rsidR="00B12268" w:rsidRPr="006E754E" w:rsidRDefault="00B12268" w:rsidP="006E754E">
      <w:pPr>
        <w:jc w:val="both"/>
        <w:rPr>
          <w:rFonts w:ascii="Helvetica Neue" w:hAnsi="Helvetica Neue"/>
        </w:rPr>
      </w:pPr>
    </w:p>
    <w:sectPr w:rsidR="00B12268" w:rsidRPr="006E754E" w:rsidSect="00573C71">
      <w:footerReference w:type="default" r:id="rId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E63EA" w14:textId="77777777" w:rsidR="00573C71" w:rsidRDefault="00573C71" w:rsidP="000410B8">
      <w:r>
        <w:separator/>
      </w:r>
    </w:p>
  </w:endnote>
  <w:endnote w:type="continuationSeparator" w:id="0">
    <w:p w14:paraId="756F1074" w14:textId="77777777" w:rsidR="00573C71" w:rsidRDefault="00573C71" w:rsidP="00041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Corbel"/>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840424"/>
      <w:docPartObj>
        <w:docPartGallery w:val="Page Numbers (Bottom of Page)"/>
        <w:docPartUnique/>
      </w:docPartObj>
    </w:sdtPr>
    <w:sdtContent>
      <w:p w14:paraId="1504E3D9" w14:textId="2CA77FD3" w:rsidR="006E754E" w:rsidRDefault="006E754E">
        <w:pPr>
          <w:pStyle w:val="Pieddepage"/>
          <w:jc w:val="center"/>
        </w:pPr>
        <w:r>
          <w:fldChar w:fldCharType="begin"/>
        </w:r>
        <w:r>
          <w:instrText>PAGE   \* MERGEFORMAT</w:instrText>
        </w:r>
        <w:r>
          <w:fldChar w:fldCharType="separate"/>
        </w:r>
        <w:r w:rsidR="00887E4C">
          <w:rPr>
            <w:noProof/>
          </w:rPr>
          <w:t>2</w:t>
        </w:r>
        <w:r>
          <w:fldChar w:fldCharType="end"/>
        </w:r>
      </w:p>
    </w:sdtContent>
  </w:sdt>
  <w:p w14:paraId="614BC57D" w14:textId="77777777" w:rsidR="006E754E" w:rsidRDefault="006E75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06AD6" w14:textId="77777777" w:rsidR="00573C71" w:rsidRDefault="00573C71" w:rsidP="000410B8">
      <w:r>
        <w:separator/>
      </w:r>
    </w:p>
  </w:footnote>
  <w:footnote w:type="continuationSeparator" w:id="0">
    <w:p w14:paraId="7DF1427A" w14:textId="77777777" w:rsidR="00573C71" w:rsidRDefault="00573C71" w:rsidP="000410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62BDD"/>
    <w:multiLevelType w:val="hybridMultilevel"/>
    <w:tmpl w:val="3DA65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6F9215B"/>
    <w:multiLevelType w:val="multilevel"/>
    <w:tmpl w:val="937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2B4056"/>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9712994"/>
    <w:multiLevelType w:val="multilevel"/>
    <w:tmpl w:val="9E9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61818361">
    <w:abstractNumId w:val="8"/>
  </w:num>
  <w:num w:numId="2" w16cid:durableId="1640381134">
    <w:abstractNumId w:val="7"/>
  </w:num>
  <w:num w:numId="3" w16cid:durableId="158161702">
    <w:abstractNumId w:val="1"/>
  </w:num>
  <w:num w:numId="4" w16cid:durableId="696586017">
    <w:abstractNumId w:val="10"/>
  </w:num>
  <w:num w:numId="5" w16cid:durableId="1652369850">
    <w:abstractNumId w:val="3"/>
  </w:num>
  <w:num w:numId="6" w16cid:durableId="2035374904">
    <w:abstractNumId w:val="9"/>
  </w:num>
  <w:num w:numId="7" w16cid:durableId="2088533027">
    <w:abstractNumId w:val="4"/>
  </w:num>
  <w:num w:numId="8" w16cid:durableId="1622494471">
    <w:abstractNumId w:val="0"/>
  </w:num>
  <w:num w:numId="9" w16cid:durableId="1146628149">
    <w:abstractNumId w:val="2"/>
  </w:num>
  <w:num w:numId="10" w16cid:durableId="586768719">
    <w:abstractNumId w:val="6"/>
  </w:num>
  <w:num w:numId="11" w16cid:durableId="8549289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00ED"/>
    <w:rsid w:val="0001055C"/>
    <w:rsid w:val="00012EB2"/>
    <w:rsid w:val="000215B7"/>
    <w:rsid w:val="000277D4"/>
    <w:rsid w:val="000410B8"/>
    <w:rsid w:val="00045B82"/>
    <w:rsid w:val="00085D61"/>
    <w:rsid w:val="0009092D"/>
    <w:rsid w:val="000B19C3"/>
    <w:rsid w:val="000D3AD7"/>
    <w:rsid w:val="000E4C08"/>
    <w:rsid w:val="000E7281"/>
    <w:rsid w:val="001018FB"/>
    <w:rsid w:val="00131B09"/>
    <w:rsid w:val="00153F86"/>
    <w:rsid w:val="00163458"/>
    <w:rsid w:val="00175E6E"/>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33D7F"/>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6B56"/>
    <w:rsid w:val="004473DE"/>
    <w:rsid w:val="00463B10"/>
    <w:rsid w:val="004B0AE2"/>
    <w:rsid w:val="004B17B8"/>
    <w:rsid w:val="004C03D8"/>
    <w:rsid w:val="004C25CC"/>
    <w:rsid w:val="004C38F8"/>
    <w:rsid w:val="004C5544"/>
    <w:rsid w:val="004D6A22"/>
    <w:rsid w:val="00514863"/>
    <w:rsid w:val="00542C92"/>
    <w:rsid w:val="00544549"/>
    <w:rsid w:val="005452D0"/>
    <w:rsid w:val="00552E5C"/>
    <w:rsid w:val="00556B34"/>
    <w:rsid w:val="00573C71"/>
    <w:rsid w:val="00574DC3"/>
    <w:rsid w:val="005D510F"/>
    <w:rsid w:val="005D59CF"/>
    <w:rsid w:val="00602643"/>
    <w:rsid w:val="006036FC"/>
    <w:rsid w:val="006119E5"/>
    <w:rsid w:val="00624A5A"/>
    <w:rsid w:val="00662BEB"/>
    <w:rsid w:val="00670A2F"/>
    <w:rsid w:val="00687D97"/>
    <w:rsid w:val="006A1D45"/>
    <w:rsid w:val="006D4A87"/>
    <w:rsid w:val="006E12D5"/>
    <w:rsid w:val="006E3F99"/>
    <w:rsid w:val="006E754E"/>
    <w:rsid w:val="006F03B1"/>
    <w:rsid w:val="006F0F65"/>
    <w:rsid w:val="006F6FEA"/>
    <w:rsid w:val="00700278"/>
    <w:rsid w:val="00714DF9"/>
    <w:rsid w:val="007224DF"/>
    <w:rsid w:val="0072670A"/>
    <w:rsid w:val="007522DD"/>
    <w:rsid w:val="00752959"/>
    <w:rsid w:val="007658C9"/>
    <w:rsid w:val="00783272"/>
    <w:rsid w:val="007B5EBB"/>
    <w:rsid w:val="007F1F25"/>
    <w:rsid w:val="00800BC0"/>
    <w:rsid w:val="00810D26"/>
    <w:rsid w:val="008247D8"/>
    <w:rsid w:val="0082704D"/>
    <w:rsid w:val="00830A80"/>
    <w:rsid w:val="00832D73"/>
    <w:rsid w:val="00834656"/>
    <w:rsid w:val="00835277"/>
    <w:rsid w:val="00860961"/>
    <w:rsid w:val="00862F0F"/>
    <w:rsid w:val="00876C98"/>
    <w:rsid w:val="00887E4C"/>
    <w:rsid w:val="008A02A0"/>
    <w:rsid w:val="008B4755"/>
    <w:rsid w:val="008C7A50"/>
    <w:rsid w:val="008F0732"/>
    <w:rsid w:val="008F1D9D"/>
    <w:rsid w:val="008F25F6"/>
    <w:rsid w:val="008F2739"/>
    <w:rsid w:val="008F6AE1"/>
    <w:rsid w:val="00957874"/>
    <w:rsid w:val="009654B1"/>
    <w:rsid w:val="0097607A"/>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12268"/>
    <w:rsid w:val="00B24701"/>
    <w:rsid w:val="00B3677A"/>
    <w:rsid w:val="00B42A42"/>
    <w:rsid w:val="00B5170C"/>
    <w:rsid w:val="00B56447"/>
    <w:rsid w:val="00B5680B"/>
    <w:rsid w:val="00B63570"/>
    <w:rsid w:val="00B72E49"/>
    <w:rsid w:val="00B84728"/>
    <w:rsid w:val="00BB3489"/>
    <w:rsid w:val="00BC0173"/>
    <w:rsid w:val="00BC0B1A"/>
    <w:rsid w:val="00BC60FF"/>
    <w:rsid w:val="00BD5DB2"/>
    <w:rsid w:val="00BF00ED"/>
    <w:rsid w:val="00C06FDE"/>
    <w:rsid w:val="00C22D90"/>
    <w:rsid w:val="00C346CF"/>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191F"/>
    <w:rsid w:val="00D563A0"/>
    <w:rsid w:val="00D66266"/>
    <w:rsid w:val="00D666C0"/>
    <w:rsid w:val="00D70AFB"/>
    <w:rsid w:val="00D7651A"/>
    <w:rsid w:val="00D76C6E"/>
    <w:rsid w:val="00D840E6"/>
    <w:rsid w:val="00D85F88"/>
    <w:rsid w:val="00D935D2"/>
    <w:rsid w:val="00DD01AD"/>
    <w:rsid w:val="00DD3B91"/>
    <w:rsid w:val="00DF193C"/>
    <w:rsid w:val="00DF1A28"/>
    <w:rsid w:val="00DF3B6E"/>
    <w:rsid w:val="00DF7768"/>
    <w:rsid w:val="00E157CF"/>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94E2B"/>
    <w:rsid w:val="00FA62BD"/>
    <w:rsid w:val="00FB6409"/>
    <w:rsid w:val="00FC6B67"/>
    <w:rsid w:val="00FD2823"/>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15:docId w15:val="{A1090E4C-B17B-4940-B254-D0DB1BE54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Accentuation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act6100.netlify.app/clustering/agglom.html" TargetMode="External"/><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datascientest.com/machine-learning-clustering-dbscan"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29</Pages>
  <Words>4067</Words>
  <Characters>22370</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157</cp:revision>
  <dcterms:created xsi:type="dcterms:W3CDTF">2024-03-15T08:02:00Z</dcterms:created>
  <dcterms:modified xsi:type="dcterms:W3CDTF">2024-03-18T16:15:00Z</dcterms:modified>
</cp:coreProperties>
</file>